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06" w:rsidRDefault="002F7A8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F7A82">
        <w:rPr>
          <w:rFonts w:ascii="Times New Roman" w:hAnsi="Times New Roman" w:cs="Times New Roman"/>
          <w:b/>
          <w:i/>
          <w:sz w:val="28"/>
          <w:szCs w:val="28"/>
        </w:rPr>
        <w:t xml:space="preserve">Narracja o aborcji polskich kobiet po </w:t>
      </w:r>
      <w:r>
        <w:rPr>
          <w:rFonts w:ascii="Times New Roman" w:hAnsi="Times New Roman" w:cs="Times New Roman"/>
          <w:b/>
          <w:i/>
          <w:sz w:val="28"/>
          <w:szCs w:val="28"/>
        </w:rPr>
        <w:t>t</w:t>
      </w:r>
      <w:r w:rsidRPr="002F7A82">
        <w:rPr>
          <w:rFonts w:ascii="Times New Roman" w:hAnsi="Times New Roman" w:cs="Times New Roman"/>
          <w:b/>
          <w:i/>
          <w:sz w:val="28"/>
          <w:szCs w:val="28"/>
        </w:rPr>
        <w:t xml:space="preserve">erminacji ciąży- </w:t>
      </w:r>
      <w:r w:rsidR="00323722" w:rsidRPr="002F7A82">
        <w:rPr>
          <w:rFonts w:ascii="Times New Roman" w:hAnsi="Times New Roman" w:cs="Times New Roman"/>
          <w:b/>
          <w:i/>
          <w:sz w:val="28"/>
          <w:szCs w:val="28"/>
        </w:rPr>
        <w:t>Projekt Teraz Poliż „</w:t>
      </w:r>
      <w:r w:rsidR="00830206">
        <w:rPr>
          <w:rFonts w:ascii="Times New Roman" w:hAnsi="Times New Roman" w:cs="Times New Roman"/>
          <w:b/>
          <w:i/>
          <w:sz w:val="28"/>
          <w:szCs w:val="28"/>
        </w:rPr>
        <w:t>Powiem i zobaczę co się stanie”</w:t>
      </w:r>
    </w:p>
    <w:p w:rsidR="00323722" w:rsidRPr="00830206" w:rsidRDefault="00323722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2F7A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30206">
        <w:rPr>
          <w:rFonts w:ascii="Times New Roman" w:hAnsi="Times New Roman" w:cs="Times New Roman"/>
          <w:b/>
          <w:i/>
          <w:sz w:val="20"/>
          <w:szCs w:val="20"/>
        </w:rPr>
        <w:t>oprac. Alicja Długołęcka</w:t>
      </w:r>
    </w:p>
    <w:p w:rsidR="00BB7935" w:rsidRPr="007741B5" w:rsidRDefault="007A32E8" w:rsidP="008302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1B5">
        <w:rPr>
          <w:rFonts w:ascii="Times New Roman" w:hAnsi="Times New Roman" w:cs="Times New Roman"/>
          <w:sz w:val="24"/>
          <w:szCs w:val="24"/>
        </w:rPr>
        <w:t>W październiku i listopadzie</w:t>
      </w:r>
      <w:r w:rsidR="00323722" w:rsidRPr="007741B5">
        <w:rPr>
          <w:rFonts w:ascii="Times New Roman" w:hAnsi="Times New Roman" w:cs="Times New Roman"/>
          <w:sz w:val="24"/>
          <w:szCs w:val="24"/>
        </w:rPr>
        <w:t xml:space="preserve"> 2021 roku</w:t>
      </w:r>
      <w:r w:rsidRPr="007741B5">
        <w:rPr>
          <w:rFonts w:ascii="Times New Roman" w:hAnsi="Times New Roman" w:cs="Times New Roman"/>
          <w:sz w:val="24"/>
          <w:szCs w:val="24"/>
        </w:rPr>
        <w:t xml:space="preserve"> grupa artystyczna Teraz Poliż w mediach społecznościowych umieściła anonimową ankietę dla kobiet, które podjęły w swoim życiu decyzję o aborcji. Dokonałam analizy 56 wypełnionych ankiet. Uzyskane informacje nie mogą stanowić w sensie naukowym wyników badań zgodnych z zasadami poprawności analiz statystycznych, ale można je potraktować jako pewien rodzaj impresji o charakterze jakościowym. Obraz, który się wyłania z uzyskanego materiału opowiada o</w:t>
      </w:r>
      <w:r w:rsidR="00853B89" w:rsidRPr="007741B5">
        <w:rPr>
          <w:rFonts w:ascii="Times New Roman" w:hAnsi="Times New Roman" w:cs="Times New Roman"/>
          <w:sz w:val="24"/>
          <w:szCs w:val="24"/>
        </w:rPr>
        <w:t xml:space="preserve"> faktach- o</w:t>
      </w:r>
      <w:r w:rsidRPr="007741B5">
        <w:rPr>
          <w:rFonts w:ascii="Times New Roman" w:hAnsi="Times New Roman" w:cs="Times New Roman"/>
          <w:sz w:val="24"/>
          <w:szCs w:val="24"/>
        </w:rPr>
        <w:t xml:space="preserve"> tym, jak bywa. Stan</w:t>
      </w:r>
      <w:r w:rsidR="00853B89" w:rsidRPr="007741B5">
        <w:rPr>
          <w:rFonts w:ascii="Times New Roman" w:hAnsi="Times New Roman" w:cs="Times New Roman"/>
          <w:sz w:val="24"/>
          <w:szCs w:val="24"/>
        </w:rPr>
        <w:t>owi</w:t>
      </w:r>
      <w:r w:rsidRPr="007741B5">
        <w:rPr>
          <w:rFonts w:ascii="Times New Roman" w:hAnsi="Times New Roman" w:cs="Times New Roman"/>
          <w:sz w:val="24"/>
          <w:szCs w:val="24"/>
        </w:rPr>
        <w:t xml:space="preserve"> </w:t>
      </w:r>
      <w:r w:rsidR="00323722" w:rsidRPr="007741B5"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7741B5">
        <w:rPr>
          <w:rFonts w:ascii="Times New Roman" w:hAnsi="Times New Roman" w:cs="Times New Roman"/>
          <w:sz w:val="24"/>
          <w:szCs w:val="24"/>
        </w:rPr>
        <w:t>głos kobiet w sprawie aborcji w</w:t>
      </w:r>
      <w:r w:rsidR="002F7A82">
        <w:rPr>
          <w:rFonts w:ascii="Times New Roman" w:hAnsi="Times New Roman" w:cs="Times New Roman"/>
          <w:sz w:val="24"/>
          <w:szCs w:val="24"/>
        </w:rPr>
        <w:t xml:space="preserve"> Polsce tu  teraz (w ostatnim kwartale 2021roku)</w:t>
      </w:r>
      <w:r w:rsidRPr="007741B5">
        <w:rPr>
          <w:rFonts w:ascii="Times New Roman" w:hAnsi="Times New Roman" w:cs="Times New Roman"/>
          <w:sz w:val="24"/>
          <w:szCs w:val="24"/>
        </w:rPr>
        <w:t>.</w:t>
      </w:r>
    </w:p>
    <w:p w:rsidR="00853B89" w:rsidRPr="007741B5" w:rsidRDefault="00853B89" w:rsidP="00830206">
      <w:pPr>
        <w:ind w:firstLine="708"/>
        <w:jc w:val="both"/>
        <w:rPr>
          <w:rFonts w:ascii="Times New Roman" w:hAnsi="Times New Roman" w:cs="Times New Roman"/>
          <w:color w:val="201C18"/>
          <w:sz w:val="24"/>
          <w:szCs w:val="24"/>
          <w:shd w:val="clear" w:color="auto" w:fill="FFFFFF"/>
        </w:rPr>
      </w:pPr>
      <w:r w:rsidRPr="007741B5">
        <w:rPr>
          <w:rFonts w:ascii="Times New Roman" w:hAnsi="Times New Roman" w:cs="Times New Roman"/>
          <w:color w:val="201C18"/>
          <w:sz w:val="24"/>
          <w:szCs w:val="24"/>
          <w:shd w:val="clear" w:color="auto" w:fill="FFFFFF"/>
        </w:rPr>
        <w:t>Abo</w:t>
      </w:r>
      <w:r w:rsidR="002F7A82">
        <w:rPr>
          <w:rFonts w:ascii="Times New Roman" w:hAnsi="Times New Roman" w:cs="Times New Roman"/>
          <w:color w:val="201C18"/>
          <w:sz w:val="24"/>
          <w:szCs w:val="24"/>
          <w:shd w:val="clear" w:color="auto" w:fill="FFFFFF"/>
        </w:rPr>
        <w:t>rcja była, jest i będzie, nawet gdyby założyć, że</w:t>
      </w:r>
      <w:r w:rsidRPr="007741B5">
        <w:rPr>
          <w:rFonts w:ascii="Times New Roman" w:hAnsi="Times New Roman" w:cs="Times New Roman"/>
          <w:color w:val="201C18"/>
          <w:sz w:val="24"/>
          <w:szCs w:val="24"/>
          <w:shd w:val="clear" w:color="auto" w:fill="FFFFFF"/>
        </w:rPr>
        <w:t xml:space="preserve"> antykoncepcja </w:t>
      </w:r>
      <w:r w:rsidR="002F7A82">
        <w:rPr>
          <w:rFonts w:ascii="Times New Roman" w:hAnsi="Times New Roman" w:cs="Times New Roman"/>
          <w:color w:val="201C18"/>
          <w:sz w:val="24"/>
          <w:szCs w:val="24"/>
          <w:shd w:val="clear" w:color="auto" w:fill="FFFFFF"/>
        </w:rPr>
        <w:t>dla kobiet i mężczyzn stałaby się</w:t>
      </w:r>
      <w:r w:rsidRPr="007741B5">
        <w:rPr>
          <w:rFonts w:ascii="Times New Roman" w:hAnsi="Times New Roman" w:cs="Times New Roman"/>
          <w:color w:val="201C18"/>
          <w:sz w:val="24"/>
          <w:szCs w:val="24"/>
          <w:shd w:val="clear" w:color="auto" w:fill="FFFFFF"/>
        </w:rPr>
        <w:t xml:space="preserve"> powszechna, a </w:t>
      </w:r>
      <w:r w:rsidR="00830206">
        <w:rPr>
          <w:rFonts w:ascii="Times New Roman" w:hAnsi="Times New Roman" w:cs="Times New Roman"/>
          <w:color w:val="201C18"/>
          <w:sz w:val="24"/>
          <w:szCs w:val="24"/>
          <w:shd w:val="clear" w:color="auto" w:fill="FFFFFF"/>
        </w:rPr>
        <w:t xml:space="preserve">ich </w:t>
      </w:r>
      <w:r w:rsidRPr="007741B5">
        <w:rPr>
          <w:rFonts w:ascii="Times New Roman" w:hAnsi="Times New Roman" w:cs="Times New Roman"/>
          <w:color w:val="201C18"/>
          <w:sz w:val="24"/>
          <w:szCs w:val="24"/>
          <w:shd w:val="clear" w:color="auto" w:fill="FFFFFF"/>
        </w:rPr>
        <w:t>poziom świadomości w temacie świ</w:t>
      </w:r>
      <w:r w:rsidR="002F7A82">
        <w:rPr>
          <w:rFonts w:ascii="Times New Roman" w:hAnsi="Times New Roman" w:cs="Times New Roman"/>
          <w:color w:val="201C18"/>
          <w:sz w:val="24"/>
          <w:szCs w:val="24"/>
          <w:shd w:val="clear" w:color="auto" w:fill="FFFFFF"/>
        </w:rPr>
        <w:t xml:space="preserve">adomego rodzicielstwa byłby oczywistością. </w:t>
      </w:r>
      <w:r w:rsidRPr="007741B5">
        <w:rPr>
          <w:rFonts w:ascii="Times New Roman" w:hAnsi="Times New Roman" w:cs="Times New Roman"/>
          <w:color w:val="201C18"/>
          <w:sz w:val="24"/>
          <w:szCs w:val="24"/>
          <w:shd w:val="clear" w:color="auto" w:fill="FFFFFF"/>
        </w:rPr>
        <w:t xml:space="preserve"> </w:t>
      </w:r>
      <w:r w:rsidR="002F7A82">
        <w:rPr>
          <w:rFonts w:ascii="Times New Roman" w:hAnsi="Times New Roman" w:cs="Times New Roman"/>
          <w:color w:val="201C18"/>
          <w:sz w:val="24"/>
          <w:szCs w:val="24"/>
          <w:shd w:val="clear" w:color="auto" w:fill="FFFFFF"/>
        </w:rPr>
        <w:t xml:space="preserve">Nie rozwiązałoby to tej kwestii </w:t>
      </w:r>
      <w:r w:rsidRPr="007741B5">
        <w:rPr>
          <w:rFonts w:ascii="Times New Roman" w:hAnsi="Times New Roman" w:cs="Times New Roman"/>
          <w:color w:val="201C18"/>
          <w:sz w:val="24"/>
          <w:szCs w:val="24"/>
          <w:shd w:val="clear" w:color="auto" w:fill="FFFFFF"/>
        </w:rPr>
        <w:t>w stu procentach, ponieważ część aborcji dotyczy wad genetycznych płodu lub niechcianego i nieplanowanego zapłodnienia jako wyniku gwałtu</w:t>
      </w:r>
      <w:r w:rsidR="00323722" w:rsidRPr="007741B5">
        <w:rPr>
          <w:rFonts w:ascii="Times New Roman" w:hAnsi="Times New Roman" w:cs="Times New Roman"/>
          <w:color w:val="201C18"/>
          <w:sz w:val="24"/>
          <w:szCs w:val="24"/>
          <w:shd w:val="clear" w:color="auto" w:fill="FFFFFF"/>
        </w:rPr>
        <w:t>/</w:t>
      </w:r>
      <w:r w:rsidRPr="007741B5">
        <w:rPr>
          <w:rFonts w:ascii="Times New Roman" w:hAnsi="Times New Roman" w:cs="Times New Roman"/>
          <w:color w:val="201C18"/>
          <w:sz w:val="24"/>
          <w:szCs w:val="24"/>
          <w:shd w:val="clear" w:color="auto" w:fill="FFFFFF"/>
        </w:rPr>
        <w:t xml:space="preserve">seksualnego nadużycia. </w:t>
      </w:r>
      <w:r w:rsidR="00323722" w:rsidRPr="007741B5">
        <w:rPr>
          <w:rFonts w:ascii="Times New Roman" w:hAnsi="Times New Roman" w:cs="Times New Roman"/>
          <w:sz w:val="24"/>
          <w:szCs w:val="24"/>
        </w:rPr>
        <w:t xml:space="preserve">Raport Federacji na rzecz  Kobiet i Planowania Rodziny wskazuje, że 67% aborcji wynika z przesłanek embriopatologicznych, a pozostałe 33 % dotyczą  wad somatycznych. W 2019 roku w polskich szpitalach wykonano 1100 terminacji ciąży, w tym 98% w związku ze stwierdzeniem ciężkich i nieodwracalnych wad płodu. </w:t>
      </w:r>
      <w:r w:rsidR="00323722" w:rsidRPr="007741B5">
        <w:rPr>
          <w:rStyle w:val="Odwoanieprzypisukocowego"/>
          <w:rFonts w:ascii="Times New Roman" w:hAnsi="Times New Roman" w:cs="Times New Roman"/>
          <w:sz w:val="24"/>
          <w:szCs w:val="24"/>
        </w:rPr>
        <w:endnoteReference w:id="2"/>
      </w:r>
      <w:r w:rsidR="00323722" w:rsidRPr="007741B5">
        <w:rPr>
          <w:rFonts w:ascii="Times New Roman" w:hAnsi="Times New Roman" w:cs="Times New Roman"/>
          <w:sz w:val="24"/>
          <w:szCs w:val="24"/>
        </w:rPr>
        <w:t xml:space="preserve"> Co piąta Polka doświadczyła gwałtu, ale aż 91,8 % nie zgłosiło tego faktu policji</w:t>
      </w:r>
      <w:r w:rsidR="00323722" w:rsidRPr="007741B5">
        <w:rPr>
          <w:rStyle w:val="Odwoanieprzypisukocowego"/>
          <w:rFonts w:ascii="Times New Roman" w:hAnsi="Times New Roman" w:cs="Times New Roman"/>
          <w:sz w:val="24"/>
          <w:szCs w:val="24"/>
        </w:rPr>
        <w:endnoteReference w:id="3"/>
      </w:r>
      <w:r w:rsidR="00323722" w:rsidRPr="007741B5">
        <w:rPr>
          <w:rFonts w:ascii="Times New Roman" w:hAnsi="Times New Roman" w:cs="Times New Roman"/>
          <w:sz w:val="24"/>
          <w:szCs w:val="24"/>
        </w:rPr>
        <w:t xml:space="preserve">. Takie są fakty. </w:t>
      </w:r>
      <w:r w:rsidR="00323722" w:rsidRPr="007741B5">
        <w:rPr>
          <w:rFonts w:ascii="Times New Roman" w:hAnsi="Times New Roman" w:cs="Times New Roman"/>
          <w:color w:val="201C18"/>
          <w:sz w:val="24"/>
          <w:szCs w:val="24"/>
          <w:shd w:val="clear" w:color="auto" w:fill="FFFFFF"/>
        </w:rPr>
        <w:t>Całkowity b</w:t>
      </w:r>
      <w:r w:rsidRPr="007741B5">
        <w:rPr>
          <w:rFonts w:ascii="Times New Roman" w:hAnsi="Times New Roman" w:cs="Times New Roman"/>
          <w:color w:val="201C18"/>
          <w:sz w:val="24"/>
          <w:szCs w:val="24"/>
          <w:shd w:val="clear" w:color="auto" w:fill="FFFFFF"/>
        </w:rPr>
        <w:t xml:space="preserve">rak aborcji to wizja utopijnego świata. </w:t>
      </w:r>
    </w:p>
    <w:p w:rsidR="003C1713" w:rsidRPr="007741B5" w:rsidRDefault="00323722" w:rsidP="00830206">
      <w:pPr>
        <w:ind w:firstLine="708"/>
        <w:jc w:val="both"/>
        <w:rPr>
          <w:rFonts w:ascii="Times New Roman" w:hAnsi="Times New Roman" w:cs="Times New Roman"/>
          <w:color w:val="201C18"/>
          <w:sz w:val="24"/>
          <w:szCs w:val="24"/>
        </w:rPr>
      </w:pPr>
      <w:r w:rsidRPr="007741B5">
        <w:rPr>
          <w:rFonts w:ascii="Times New Roman" w:hAnsi="Times New Roman" w:cs="Times New Roman"/>
          <w:color w:val="201C18"/>
          <w:sz w:val="24"/>
          <w:szCs w:val="24"/>
          <w:shd w:val="clear" w:color="auto" w:fill="FFFFFF"/>
        </w:rPr>
        <w:t xml:space="preserve">W realnym świecie wg </w:t>
      </w:r>
      <w:r w:rsidR="003C1713" w:rsidRPr="007741B5">
        <w:rPr>
          <w:rFonts w:ascii="Times New Roman" w:hAnsi="Times New Roman" w:cs="Times New Roman"/>
          <w:color w:val="201C18"/>
          <w:sz w:val="24"/>
          <w:szCs w:val="24"/>
          <w:shd w:val="clear" w:color="auto" w:fill="FFFFFF"/>
        </w:rPr>
        <w:t>World Health Report</w:t>
      </w:r>
      <w:r w:rsidRPr="007741B5">
        <w:rPr>
          <w:rStyle w:val="Odwoanieprzypisukocowego"/>
          <w:rFonts w:ascii="Times New Roman" w:hAnsi="Times New Roman" w:cs="Times New Roman"/>
          <w:color w:val="201C18"/>
          <w:sz w:val="24"/>
          <w:szCs w:val="24"/>
          <w:shd w:val="clear" w:color="auto" w:fill="FFFFFF"/>
        </w:rPr>
        <w:endnoteReference w:id="4"/>
      </w:r>
      <w:r w:rsidR="003C1713" w:rsidRPr="007741B5">
        <w:rPr>
          <w:rFonts w:ascii="Times New Roman" w:hAnsi="Times New Roman" w:cs="Times New Roman"/>
          <w:color w:val="201C18"/>
          <w:sz w:val="24"/>
          <w:szCs w:val="24"/>
          <w:shd w:val="clear" w:color="auto" w:fill="FFFFFF"/>
        </w:rPr>
        <w:t xml:space="preserve"> każdego roku dochodzi do 2</w:t>
      </w:r>
      <w:r w:rsidR="00853B89" w:rsidRPr="007741B5">
        <w:rPr>
          <w:rFonts w:ascii="Times New Roman" w:hAnsi="Times New Roman" w:cs="Times New Roman"/>
          <w:color w:val="201C18"/>
          <w:sz w:val="24"/>
          <w:szCs w:val="24"/>
          <w:shd w:val="clear" w:color="auto" w:fill="FFFFFF"/>
        </w:rPr>
        <w:t xml:space="preserve">11 milionów ciąż, a 46 milionów </w:t>
      </w:r>
      <w:r w:rsidR="003C1713" w:rsidRPr="007741B5">
        <w:rPr>
          <w:rFonts w:ascii="Times New Roman" w:hAnsi="Times New Roman" w:cs="Times New Roman"/>
          <w:color w:val="201C18"/>
          <w:sz w:val="24"/>
          <w:szCs w:val="24"/>
          <w:shd w:val="clear" w:color="auto" w:fill="FFFFFF"/>
        </w:rPr>
        <w:t>z nich kończy się aborcją. Czterdzieści procent tych aborcji jest wykonywany</w:t>
      </w:r>
      <w:r w:rsidR="00853B89" w:rsidRPr="007741B5">
        <w:rPr>
          <w:rFonts w:ascii="Times New Roman" w:hAnsi="Times New Roman" w:cs="Times New Roman"/>
          <w:color w:val="201C18"/>
          <w:sz w:val="24"/>
          <w:szCs w:val="24"/>
          <w:shd w:val="clear" w:color="auto" w:fill="FFFFFF"/>
        </w:rPr>
        <w:t xml:space="preserve">ch w niebezpiecznych warunkach (co jest powodem </w:t>
      </w:r>
      <w:r w:rsidR="003C1713" w:rsidRPr="007741B5">
        <w:rPr>
          <w:rFonts w:ascii="Times New Roman" w:hAnsi="Times New Roman" w:cs="Times New Roman"/>
          <w:color w:val="201C18"/>
          <w:sz w:val="24"/>
          <w:szCs w:val="24"/>
          <w:shd w:val="clear" w:color="auto" w:fill="FFFFFF"/>
        </w:rPr>
        <w:t>68 000 zgonów</w:t>
      </w:r>
      <w:r w:rsidR="00853B89" w:rsidRPr="007741B5">
        <w:rPr>
          <w:rFonts w:ascii="Times New Roman" w:hAnsi="Times New Roman" w:cs="Times New Roman"/>
          <w:color w:val="201C18"/>
          <w:sz w:val="24"/>
          <w:szCs w:val="24"/>
          <w:shd w:val="clear" w:color="auto" w:fill="FFFFFF"/>
        </w:rPr>
        <w:t>)</w:t>
      </w:r>
      <w:r w:rsidR="003C1713" w:rsidRPr="007741B5">
        <w:rPr>
          <w:rFonts w:ascii="Times New Roman" w:hAnsi="Times New Roman" w:cs="Times New Roman"/>
          <w:color w:val="201C18"/>
          <w:sz w:val="24"/>
          <w:szCs w:val="24"/>
          <w:shd w:val="clear" w:color="auto" w:fill="FFFFFF"/>
        </w:rPr>
        <w:t>.</w:t>
      </w:r>
      <w:r w:rsidRPr="007741B5">
        <w:rPr>
          <w:rFonts w:ascii="Times New Roman" w:hAnsi="Times New Roman" w:cs="Times New Roman"/>
          <w:color w:val="201C18"/>
          <w:sz w:val="24"/>
          <w:szCs w:val="24"/>
          <w:shd w:val="clear" w:color="auto" w:fill="FFFFFF"/>
        </w:rPr>
        <w:t xml:space="preserve"> Warto wziąć pod uwagę, że </w:t>
      </w:r>
      <w:r w:rsidR="003C1713" w:rsidRPr="007741B5">
        <w:rPr>
          <w:rFonts w:ascii="Times New Roman" w:hAnsi="Times New Roman" w:cs="Times New Roman"/>
          <w:color w:val="201C18"/>
          <w:sz w:val="24"/>
          <w:szCs w:val="24"/>
        </w:rPr>
        <w:t xml:space="preserve">zabieg przeprowadzony w </w:t>
      </w:r>
      <w:r w:rsidR="00D402DF" w:rsidRPr="007741B5">
        <w:rPr>
          <w:rFonts w:ascii="Times New Roman" w:hAnsi="Times New Roman" w:cs="Times New Roman"/>
          <w:color w:val="201C18"/>
          <w:sz w:val="24"/>
          <w:szCs w:val="24"/>
        </w:rPr>
        <w:t xml:space="preserve">krajach, w których aborcja jest legalna i ogólnodostępna oraz jest przeprowadzana w </w:t>
      </w:r>
      <w:r w:rsidR="003C1713" w:rsidRPr="007741B5">
        <w:rPr>
          <w:rFonts w:ascii="Times New Roman" w:hAnsi="Times New Roman" w:cs="Times New Roman"/>
          <w:color w:val="201C18"/>
          <w:sz w:val="24"/>
          <w:szCs w:val="24"/>
        </w:rPr>
        <w:t>odpowiednich warunkach niesie za sobą mniejsze ryzyko śmierci niż poród – wskaźnik śmiertelności wynosi 0.6 na 100 000 aborcji</w:t>
      </w:r>
      <w:r w:rsidR="00D402DF" w:rsidRPr="007741B5">
        <w:rPr>
          <w:rStyle w:val="Odwoanieprzypisukocowego"/>
          <w:rFonts w:ascii="Times New Roman" w:hAnsi="Times New Roman" w:cs="Times New Roman"/>
          <w:color w:val="201C18"/>
          <w:sz w:val="24"/>
          <w:szCs w:val="24"/>
        </w:rPr>
        <w:endnoteReference w:id="5"/>
      </w:r>
      <w:r w:rsidR="003C1713" w:rsidRPr="007741B5">
        <w:rPr>
          <w:rFonts w:ascii="Times New Roman" w:hAnsi="Times New Roman" w:cs="Times New Roman"/>
          <w:color w:val="201C18"/>
          <w:sz w:val="24"/>
          <w:szCs w:val="24"/>
        </w:rPr>
        <w:t>. W</w:t>
      </w:r>
      <w:r w:rsidR="00D402DF" w:rsidRPr="007741B5">
        <w:rPr>
          <w:rFonts w:ascii="Times New Roman" w:hAnsi="Times New Roman" w:cs="Times New Roman"/>
          <w:color w:val="201C18"/>
          <w:sz w:val="24"/>
          <w:szCs w:val="24"/>
        </w:rPr>
        <w:t>skaźnik staje się o wiele wyższy (13%) w państwach o zaostrzonym prawie aborcyjnym</w:t>
      </w:r>
      <w:r w:rsidR="00D402DF" w:rsidRPr="007741B5">
        <w:rPr>
          <w:rStyle w:val="Odwoanieprzypisukocowego"/>
          <w:rFonts w:ascii="Times New Roman" w:hAnsi="Times New Roman" w:cs="Times New Roman"/>
          <w:color w:val="201C18"/>
          <w:sz w:val="24"/>
          <w:szCs w:val="24"/>
        </w:rPr>
        <w:endnoteReference w:id="6"/>
      </w:r>
      <w:r w:rsidR="003C1713" w:rsidRPr="007741B5">
        <w:rPr>
          <w:rFonts w:ascii="Times New Roman" w:hAnsi="Times New Roman" w:cs="Times New Roman"/>
          <w:color w:val="201C18"/>
          <w:sz w:val="24"/>
          <w:szCs w:val="24"/>
        </w:rPr>
        <w:t>.</w:t>
      </w:r>
    </w:p>
    <w:p w:rsidR="00BB413B" w:rsidRPr="007741B5" w:rsidRDefault="00BB413B" w:rsidP="00830206">
      <w:pPr>
        <w:ind w:firstLine="708"/>
        <w:jc w:val="both"/>
        <w:rPr>
          <w:rFonts w:ascii="Times New Roman" w:hAnsi="Times New Roman" w:cs="Times New Roman"/>
          <w:color w:val="201C18"/>
          <w:sz w:val="24"/>
          <w:szCs w:val="24"/>
        </w:rPr>
      </w:pPr>
      <w:r w:rsidRPr="007741B5">
        <w:rPr>
          <w:rFonts w:ascii="Times New Roman" w:hAnsi="Times New Roman" w:cs="Times New Roman"/>
          <w:color w:val="201C18"/>
          <w:sz w:val="24"/>
          <w:szCs w:val="24"/>
        </w:rPr>
        <w:t>Narracja o aborcji jest obarczona bardz</w:t>
      </w:r>
      <w:r w:rsidR="00F64D2C" w:rsidRPr="007741B5">
        <w:rPr>
          <w:rFonts w:ascii="Times New Roman" w:hAnsi="Times New Roman" w:cs="Times New Roman"/>
          <w:color w:val="201C18"/>
          <w:sz w:val="24"/>
          <w:szCs w:val="24"/>
        </w:rPr>
        <w:t>o silnymi stereotypami, którym zaprzeczają wyniki badań</w:t>
      </w:r>
      <w:r w:rsidRPr="007741B5">
        <w:rPr>
          <w:rFonts w:ascii="Times New Roman" w:hAnsi="Times New Roman" w:cs="Times New Roman"/>
          <w:color w:val="201C18"/>
          <w:sz w:val="24"/>
          <w:szCs w:val="24"/>
        </w:rPr>
        <w:t xml:space="preserve">, z których jasno wynika, że aborcja w większości przypadków nie wpływa negatywnie na zdrowie psychiczne kobiet, </w:t>
      </w:r>
      <w:r w:rsidR="00F64D2C" w:rsidRPr="007741B5">
        <w:rPr>
          <w:rFonts w:ascii="Times New Roman" w:hAnsi="Times New Roman" w:cs="Times New Roman"/>
          <w:color w:val="201C18"/>
          <w:sz w:val="24"/>
          <w:szCs w:val="24"/>
        </w:rPr>
        <w:t>a bolesne konsekwencje</w:t>
      </w:r>
      <w:r w:rsidRPr="007741B5">
        <w:rPr>
          <w:rFonts w:ascii="Times New Roman" w:hAnsi="Times New Roman" w:cs="Times New Roman"/>
          <w:color w:val="201C18"/>
          <w:sz w:val="24"/>
          <w:szCs w:val="24"/>
        </w:rPr>
        <w:t xml:space="preserve"> znacząco częściej dotyczą odmowy aborcji</w:t>
      </w:r>
      <w:r w:rsidRPr="007741B5">
        <w:rPr>
          <w:rStyle w:val="Odwoanieprzypisukocowego"/>
          <w:rFonts w:ascii="Times New Roman" w:hAnsi="Times New Roman" w:cs="Times New Roman"/>
          <w:color w:val="201C18"/>
          <w:sz w:val="24"/>
          <w:szCs w:val="24"/>
        </w:rPr>
        <w:endnoteReference w:id="7"/>
      </w:r>
      <w:r w:rsidR="00F64D2C" w:rsidRPr="007741B5">
        <w:rPr>
          <w:rFonts w:ascii="Times New Roman" w:hAnsi="Times New Roman" w:cs="Times New Roman"/>
          <w:color w:val="201C18"/>
          <w:sz w:val="24"/>
          <w:szCs w:val="24"/>
        </w:rPr>
        <w:t xml:space="preserve"> oraz poczucia</w:t>
      </w:r>
      <w:r w:rsidRPr="007741B5">
        <w:rPr>
          <w:rFonts w:ascii="Times New Roman" w:hAnsi="Times New Roman" w:cs="Times New Roman"/>
          <w:color w:val="201C18"/>
          <w:sz w:val="24"/>
          <w:szCs w:val="24"/>
        </w:rPr>
        <w:t xml:space="preserve"> izolacji i stygmatyzacji</w:t>
      </w:r>
      <w:r w:rsidR="00830206">
        <w:rPr>
          <w:rFonts w:ascii="Times New Roman" w:hAnsi="Times New Roman" w:cs="Times New Roman"/>
          <w:color w:val="201C18"/>
          <w:sz w:val="24"/>
          <w:szCs w:val="24"/>
        </w:rPr>
        <w:t xml:space="preserve"> kobiet, które zadecydowały</w:t>
      </w:r>
      <w:r w:rsidR="00F64D2C" w:rsidRPr="007741B5">
        <w:rPr>
          <w:rFonts w:ascii="Times New Roman" w:hAnsi="Times New Roman" w:cs="Times New Roman"/>
          <w:color w:val="201C18"/>
          <w:sz w:val="24"/>
          <w:szCs w:val="24"/>
        </w:rPr>
        <w:t xml:space="preserve"> o terminacji ciąży</w:t>
      </w:r>
      <w:r w:rsidRPr="007741B5">
        <w:rPr>
          <w:rStyle w:val="Odwoanieprzypisukocowego"/>
          <w:rFonts w:ascii="Times New Roman" w:hAnsi="Times New Roman" w:cs="Times New Roman"/>
          <w:color w:val="201C18"/>
          <w:sz w:val="24"/>
          <w:szCs w:val="24"/>
        </w:rPr>
        <w:endnoteReference w:id="8"/>
      </w:r>
    </w:p>
    <w:p w:rsidR="00F64D2C" w:rsidRPr="007741B5" w:rsidRDefault="00F64D2C" w:rsidP="00830206">
      <w:pPr>
        <w:ind w:firstLine="708"/>
        <w:jc w:val="both"/>
        <w:rPr>
          <w:rFonts w:ascii="Times New Roman" w:hAnsi="Times New Roman" w:cs="Times New Roman"/>
          <w:color w:val="201C18"/>
          <w:sz w:val="24"/>
          <w:szCs w:val="24"/>
        </w:rPr>
      </w:pPr>
      <w:r w:rsidRPr="007741B5">
        <w:rPr>
          <w:rFonts w:ascii="Times New Roman" w:hAnsi="Times New Roman" w:cs="Times New Roman"/>
          <w:color w:val="201C18"/>
          <w:sz w:val="24"/>
          <w:szCs w:val="24"/>
        </w:rPr>
        <w:t>Jaki obraz wyłania się z uzyskanego materiału? Czy stanowi on odzwierciedlenie przytoczonych badań? Odpowiedź jest jednoznaczna- tak.</w:t>
      </w:r>
    </w:p>
    <w:p w:rsidR="00087DD6" w:rsidRPr="007741B5" w:rsidRDefault="00F64D2C" w:rsidP="00830206">
      <w:pPr>
        <w:ind w:firstLine="708"/>
        <w:jc w:val="both"/>
        <w:rPr>
          <w:rFonts w:ascii="Times New Roman" w:hAnsi="Times New Roman" w:cs="Times New Roman"/>
          <w:color w:val="201C18"/>
          <w:sz w:val="24"/>
          <w:szCs w:val="24"/>
        </w:rPr>
      </w:pPr>
      <w:r w:rsidRPr="007741B5">
        <w:rPr>
          <w:rFonts w:ascii="Times New Roman" w:hAnsi="Times New Roman" w:cs="Times New Roman"/>
          <w:color w:val="201C18"/>
          <w:sz w:val="24"/>
          <w:szCs w:val="24"/>
        </w:rPr>
        <w:t xml:space="preserve">Aborcja dotyczy kobiet z bardzo różnych przedziałów wiekowych i w bardzo różnych sytuacji życiowych. </w:t>
      </w:r>
      <w:r w:rsidR="00087DD6" w:rsidRPr="007741B5">
        <w:rPr>
          <w:rFonts w:ascii="Times New Roman" w:hAnsi="Times New Roman" w:cs="Times New Roman"/>
          <w:color w:val="201C18"/>
          <w:sz w:val="24"/>
          <w:szCs w:val="24"/>
        </w:rPr>
        <w:t xml:space="preserve">Wyraźnie widoczną grupą są kobiety, które planowały ciążę, ale badania wykazały wady genetyczne płodu. To jedyna grupa, która zdecydowała się na terminację ciąży w placówkach zdrowia w Polsce. Ich relacje są skrajnie różne- zarówno takie, które </w:t>
      </w:r>
      <w:r w:rsidR="00087DD6" w:rsidRPr="007741B5">
        <w:rPr>
          <w:rFonts w:ascii="Times New Roman" w:hAnsi="Times New Roman" w:cs="Times New Roman"/>
          <w:color w:val="201C18"/>
          <w:sz w:val="24"/>
          <w:szCs w:val="24"/>
        </w:rPr>
        <w:lastRenderedPageBreak/>
        <w:t>prowadziły do traumy z powodu ich przebiegu, jak</w:t>
      </w:r>
      <w:r w:rsidR="002F7A82">
        <w:rPr>
          <w:rFonts w:ascii="Times New Roman" w:hAnsi="Times New Roman" w:cs="Times New Roman"/>
          <w:color w:val="201C18"/>
          <w:sz w:val="24"/>
          <w:szCs w:val="24"/>
        </w:rPr>
        <w:t xml:space="preserve"> i</w:t>
      </w:r>
      <w:r w:rsidR="00087DD6" w:rsidRPr="007741B5">
        <w:rPr>
          <w:rFonts w:ascii="Times New Roman" w:hAnsi="Times New Roman" w:cs="Times New Roman"/>
          <w:color w:val="201C18"/>
          <w:sz w:val="24"/>
          <w:szCs w:val="24"/>
        </w:rPr>
        <w:t xml:space="preserve"> takie, które stanowią</w:t>
      </w:r>
      <w:r w:rsidR="002F7A82">
        <w:rPr>
          <w:rFonts w:ascii="Times New Roman" w:hAnsi="Times New Roman" w:cs="Times New Roman"/>
          <w:color w:val="201C18"/>
          <w:sz w:val="24"/>
          <w:szCs w:val="24"/>
        </w:rPr>
        <w:t xml:space="preserve"> pozytywne</w:t>
      </w:r>
      <w:r w:rsidR="00087DD6" w:rsidRPr="007741B5">
        <w:rPr>
          <w:rFonts w:ascii="Times New Roman" w:hAnsi="Times New Roman" w:cs="Times New Roman"/>
          <w:color w:val="201C18"/>
          <w:sz w:val="24"/>
          <w:szCs w:val="24"/>
        </w:rPr>
        <w:t xml:space="preserve"> przykład</w:t>
      </w:r>
      <w:r w:rsidR="002F7A82">
        <w:rPr>
          <w:rFonts w:ascii="Times New Roman" w:hAnsi="Times New Roman" w:cs="Times New Roman"/>
          <w:color w:val="201C18"/>
          <w:sz w:val="24"/>
          <w:szCs w:val="24"/>
        </w:rPr>
        <w:t>y</w:t>
      </w:r>
      <w:r w:rsidR="00087DD6" w:rsidRPr="007741B5">
        <w:rPr>
          <w:rFonts w:ascii="Times New Roman" w:hAnsi="Times New Roman" w:cs="Times New Roman"/>
          <w:color w:val="201C18"/>
          <w:sz w:val="24"/>
          <w:szCs w:val="24"/>
        </w:rPr>
        <w:t xml:space="preserve"> prawidłowej opieki lekarskiej</w:t>
      </w:r>
      <w:r w:rsidR="00992625">
        <w:rPr>
          <w:rFonts w:ascii="Times New Roman" w:hAnsi="Times New Roman" w:cs="Times New Roman"/>
          <w:color w:val="201C18"/>
          <w:sz w:val="24"/>
          <w:szCs w:val="24"/>
        </w:rPr>
        <w:t xml:space="preserve"> (w zdecydowanej mniejszości)</w:t>
      </w:r>
      <w:r w:rsidR="00087DD6" w:rsidRPr="007741B5">
        <w:rPr>
          <w:rFonts w:ascii="Times New Roman" w:hAnsi="Times New Roman" w:cs="Times New Roman"/>
          <w:color w:val="201C18"/>
          <w:sz w:val="24"/>
          <w:szCs w:val="24"/>
        </w:rPr>
        <w:t xml:space="preserve">, </w:t>
      </w:r>
    </w:p>
    <w:p w:rsidR="00087DD6" w:rsidRPr="007741B5" w:rsidRDefault="00F64D2C" w:rsidP="00830206">
      <w:pPr>
        <w:ind w:firstLine="708"/>
        <w:jc w:val="both"/>
        <w:rPr>
          <w:rFonts w:ascii="Times New Roman" w:hAnsi="Times New Roman" w:cs="Times New Roman"/>
          <w:color w:val="201C18"/>
          <w:sz w:val="24"/>
          <w:szCs w:val="24"/>
        </w:rPr>
      </w:pPr>
      <w:r w:rsidRPr="007741B5">
        <w:rPr>
          <w:rFonts w:ascii="Times New Roman" w:hAnsi="Times New Roman" w:cs="Times New Roman"/>
          <w:color w:val="201C18"/>
          <w:sz w:val="24"/>
          <w:szCs w:val="24"/>
        </w:rPr>
        <w:t>Bardzo wyraźnie wyłania się grupa kobiet dojrzałych, matek kilkorga dzieci, które zaszły w ciążę w sp</w:t>
      </w:r>
      <w:r w:rsidR="00830206">
        <w:rPr>
          <w:rFonts w:ascii="Times New Roman" w:hAnsi="Times New Roman" w:cs="Times New Roman"/>
          <w:color w:val="201C18"/>
          <w:sz w:val="24"/>
          <w:szCs w:val="24"/>
        </w:rPr>
        <w:t>osób nieplanowany i nie widzą</w:t>
      </w:r>
      <w:r w:rsidRPr="007741B5">
        <w:rPr>
          <w:rFonts w:ascii="Times New Roman" w:hAnsi="Times New Roman" w:cs="Times New Roman"/>
          <w:color w:val="201C18"/>
          <w:sz w:val="24"/>
          <w:szCs w:val="24"/>
        </w:rPr>
        <w:t xml:space="preserve"> możliwości na wychowywanie kolejnego dziecka. Obraz ich położenia jest tragiczny: </w:t>
      </w:r>
      <w:r w:rsidR="00BC3B3F" w:rsidRPr="007741B5">
        <w:rPr>
          <w:rFonts w:ascii="Times New Roman" w:hAnsi="Times New Roman" w:cs="Times New Roman"/>
          <w:color w:val="201C18"/>
          <w:sz w:val="24"/>
          <w:szCs w:val="24"/>
        </w:rPr>
        <w:t>bieda, bezrobocie, choroba psychiczna lub uzależnienie męża, ciężki stan zdrowia, chroniczne przemęczenie będące wynikiem przepracowania i konfliktami w rodzinie</w:t>
      </w:r>
      <w:r w:rsidR="004B1A83" w:rsidRPr="007741B5">
        <w:rPr>
          <w:rFonts w:ascii="Times New Roman" w:hAnsi="Times New Roman" w:cs="Times New Roman"/>
          <w:color w:val="201C18"/>
          <w:sz w:val="24"/>
          <w:szCs w:val="24"/>
        </w:rPr>
        <w:t>, stan depresyjny, samotne macierzyństwo</w:t>
      </w:r>
      <w:r w:rsidR="00BC3B3F" w:rsidRPr="007741B5">
        <w:rPr>
          <w:rFonts w:ascii="Times New Roman" w:hAnsi="Times New Roman" w:cs="Times New Roman"/>
          <w:color w:val="201C18"/>
          <w:sz w:val="24"/>
          <w:szCs w:val="24"/>
        </w:rPr>
        <w:t>. Istotnym czynnikiem</w:t>
      </w:r>
      <w:r w:rsidR="00992625">
        <w:rPr>
          <w:rFonts w:ascii="Times New Roman" w:hAnsi="Times New Roman" w:cs="Times New Roman"/>
          <w:color w:val="201C18"/>
          <w:sz w:val="24"/>
          <w:szCs w:val="24"/>
        </w:rPr>
        <w:t xml:space="preserve"> wskazywanym przez kobiety</w:t>
      </w:r>
      <w:r w:rsidR="00BC3B3F" w:rsidRPr="007741B5">
        <w:rPr>
          <w:rFonts w:ascii="Times New Roman" w:hAnsi="Times New Roman" w:cs="Times New Roman"/>
          <w:color w:val="201C18"/>
          <w:sz w:val="24"/>
          <w:szCs w:val="24"/>
        </w:rPr>
        <w:t xml:space="preserve"> </w:t>
      </w:r>
      <w:r w:rsidR="004B1A83" w:rsidRPr="007741B5">
        <w:rPr>
          <w:rFonts w:ascii="Times New Roman" w:hAnsi="Times New Roman" w:cs="Times New Roman"/>
          <w:color w:val="201C18"/>
          <w:sz w:val="24"/>
          <w:szCs w:val="24"/>
        </w:rPr>
        <w:t>była</w:t>
      </w:r>
      <w:r w:rsidR="00BC3B3F" w:rsidRPr="007741B5">
        <w:rPr>
          <w:rFonts w:ascii="Times New Roman" w:hAnsi="Times New Roman" w:cs="Times New Roman"/>
          <w:color w:val="201C18"/>
          <w:sz w:val="24"/>
          <w:szCs w:val="24"/>
        </w:rPr>
        <w:t xml:space="preserve"> niewystarczająca opieka ginekologiczna w okresie około menopauzalnym i brak świadomości dotyczącej płodności w tej fazie życia. </w:t>
      </w:r>
      <w:r w:rsidR="004B1A83" w:rsidRPr="007741B5">
        <w:rPr>
          <w:rFonts w:ascii="Times New Roman" w:hAnsi="Times New Roman" w:cs="Times New Roman"/>
          <w:color w:val="201C18"/>
          <w:sz w:val="24"/>
          <w:szCs w:val="24"/>
        </w:rPr>
        <w:t xml:space="preserve">Młodsze kobiety również wymieniały powody związane z trudną sytuacją psychiczną i materialną. </w:t>
      </w:r>
    </w:p>
    <w:p w:rsidR="007A32E8" w:rsidRPr="007741B5" w:rsidRDefault="00087DD6" w:rsidP="00830206">
      <w:pPr>
        <w:ind w:firstLine="708"/>
        <w:jc w:val="both"/>
        <w:rPr>
          <w:rFonts w:ascii="Times New Roman" w:hAnsi="Times New Roman" w:cs="Times New Roman"/>
          <w:color w:val="201C18"/>
          <w:sz w:val="24"/>
          <w:szCs w:val="24"/>
        </w:rPr>
      </w:pPr>
      <w:r w:rsidRPr="007741B5">
        <w:rPr>
          <w:rFonts w:ascii="Times New Roman" w:hAnsi="Times New Roman" w:cs="Times New Roman"/>
          <w:color w:val="201C18"/>
          <w:sz w:val="24"/>
          <w:szCs w:val="24"/>
        </w:rPr>
        <w:t>Kolejną</w:t>
      </w:r>
      <w:r w:rsidR="00BC3B3F" w:rsidRPr="007741B5">
        <w:rPr>
          <w:rFonts w:ascii="Times New Roman" w:hAnsi="Times New Roman" w:cs="Times New Roman"/>
          <w:color w:val="201C18"/>
          <w:sz w:val="24"/>
          <w:szCs w:val="24"/>
        </w:rPr>
        <w:t xml:space="preserve"> grupą są kobiety</w:t>
      </w:r>
      <w:r w:rsidRPr="007741B5">
        <w:rPr>
          <w:rFonts w:ascii="Times New Roman" w:hAnsi="Times New Roman" w:cs="Times New Roman"/>
          <w:color w:val="201C18"/>
          <w:sz w:val="24"/>
          <w:szCs w:val="24"/>
        </w:rPr>
        <w:t xml:space="preserve"> w różnym wieku</w:t>
      </w:r>
      <w:r w:rsidR="00BC3B3F" w:rsidRPr="007741B5">
        <w:rPr>
          <w:rFonts w:ascii="Times New Roman" w:hAnsi="Times New Roman" w:cs="Times New Roman"/>
          <w:color w:val="201C18"/>
          <w:sz w:val="24"/>
          <w:szCs w:val="24"/>
        </w:rPr>
        <w:t>, które stosowały zawodne metody antykoncepcji lub nie stosowały ich w sposób świadomy (kalendarzyk małżeński i stosunek przerwany nie są uznawane współcześnie za skuteczne metody ant</w:t>
      </w:r>
      <w:r w:rsidRPr="007741B5">
        <w:rPr>
          <w:rFonts w:ascii="Times New Roman" w:hAnsi="Times New Roman" w:cs="Times New Roman"/>
          <w:color w:val="201C18"/>
          <w:sz w:val="24"/>
          <w:szCs w:val="24"/>
        </w:rPr>
        <w:t xml:space="preserve">ykoncepcji- nawet nimi nie są) oraz takie, które opisywały zdarzenie związane z seksem jako przypadkowe, a sam fakt zapłodnienia jako niespodziewany i niechciany. </w:t>
      </w:r>
      <w:r w:rsidR="009326F2">
        <w:rPr>
          <w:rFonts w:ascii="Times New Roman" w:hAnsi="Times New Roman" w:cs="Times New Roman"/>
          <w:color w:val="201C18"/>
          <w:sz w:val="24"/>
          <w:szCs w:val="24"/>
        </w:rPr>
        <w:t>Poza faktem, że nie planowały w tej fazie życi</w:t>
      </w:r>
      <w:r w:rsidR="00992625">
        <w:rPr>
          <w:rFonts w:ascii="Times New Roman" w:hAnsi="Times New Roman" w:cs="Times New Roman"/>
          <w:color w:val="201C18"/>
          <w:sz w:val="24"/>
          <w:szCs w:val="24"/>
        </w:rPr>
        <w:t>a macierzyństwa (lub w ogóle), ró</w:t>
      </w:r>
      <w:r w:rsidR="009326F2">
        <w:rPr>
          <w:rFonts w:ascii="Times New Roman" w:hAnsi="Times New Roman" w:cs="Times New Roman"/>
          <w:color w:val="201C18"/>
          <w:sz w:val="24"/>
          <w:szCs w:val="24"/>
        </w:rPr>
        <w:t>wnież n</w:t>
      </w:r>
      <w:r w:rsidR="004B1A83" w:rsidRPr="007741B5">
        <w:rPr>
          <w:rFonts w:ascii="Times New Roman" w:hAnsi="Times New Roman" w:cs="Times New Roman"/>
          <w:color w:val="201C18"/>
          <w:sz w:val="24"/>
          <w:szCs w:val="24"/>
        </w:rPr>
        <w:t>ie ch</w:t>
      </w:r>
      <w:r w:rsidR="00992625">
        <w:rPr>
          <w:rFonts w:ascii="Times New Roman" w:hAnsi="Times New Roman" w:cs="Times New Roman"/>
          <w:color w:val="201C18"/>
          <w:sz w:val="24"/>
          <w:szCs w:val="24"/>
        </w:rPr>
        <w:t>ciały kontynuować</w:t>
      </w:r>
      <w:r w:rsidR="009326F2">
        <w:rPr>
          <w:rFonts w:ascii="Times New Roman" w:hAnsi="Times New Roman" w:cs="Times New Roman"/>
          <w:color w:val="201C18"/>
          <w:sz w:val="24"/>
          <w:szCs w:val="24"/>
        </w:rPr>
        <w:t xml:space="preserve"> </w:t>
      </w:r>
      <w:r w:rsidR="00605B3E">
        <w:rPr>
          <w:rFonts w:ascii="Times New Roman" w:hAnsi="Times New Roman" w:cs="Times New Roman"/>
          <w:color w:val="201C18"/>
          <w:sz w:val="24"/>
          <w:szCs w:val="24"/>
        </w:rPr>
        <w:t>relacji (</w:t>
      </w:r>
      <w:r w:rsidR="009326F2">
        <w:rPr>
          <w:rFonts w:ascii="Times New Roman" w:hAnsi="Times New Roman" w:cs="Times New Roman"/>
          <w:color w:val="201C18"/>
          <w:sz w:val="24"/>
          <w:szCs w:val="24"/>
        </w:rPr>
        <w:t xml:space="preserve"> mężczyźni </w:t>
      </w:r>
      <w:r w:rsidR="00605B3E">
        <w:rPr>
          <w:rFonts w:ascii="Times New Roman" w:hAnsi="Times New Roman" w:cs="Times New Roman"/>
          <w:color w:val="201C18"/>
          <w:sz w:val="24"/>
          <w:szCs w:val="24"/>
        </w:rPr>
        <w:t>nie byli bliskimi osobami, byli żonaci, prowadzili podwójne życie itp.)</w:t>
      </w:r>
      <w:r w:rsidR="004B1A83" w:rsidRPr="007741B5">
        <w:rPr>
          <w:rFonts w:ascii="Times New Roman" w:hAnsi="Times New Roman" w:cs="Times New Roman"/>
          <w:color w:val="201C18"/>
          <w:sz w:val="24"/>
          <w:szCs w:val="24"/>
        </w:rPr>
        <w:t>.</w:t>
      </w:r>
      <w:r w:rsidR="00605B3E">
        <w:rPr>
          <w:rFonts w:ascii="Times New Roman" w:hAnsi="Times New Roman" w:cs="Times New Roman"/>
          <w:color w:val="201C18"/>
          <w:sz w:val="24"/>
          <w:szCs w:val="24"/>
        </w:rPr>
        <w:t xml:space="preserve"> </w:t>
      </w:r>
    </w:p>
    <w:p w:rsidR="00087DD6" w:rsidRDefault="00087DD6" w:rsidP="00830206">
      <w:pPr>
        <w:ind w:firstLine="708"/>
        <w:jc w:val="both"/>
        <w:rPr>
          <w:rFonts w:ascii="Times New Roman" w:hAnsi="Times New Roman" w:cs="Times New Roman"/>
          <w:color w:val="201C18"/>
          <w:sz w:val="24"/>
          <w:szCs w:val="24"/>
        </w:rPr>
      </w:pPr>
      <w:r w:rsidRPr="007741B5">
        <w:rPr>
          <w:rFonts w:ascii="Times New Roman" w:hAnsi="Times New Roman" w:cs="Times New Roman"/>
          <w:color w:val="201C18"/>
          <w:sz w:val="24"/>
          <w:szCs w:val="24"/>
        </w:rPr>
        <w:t>Wśród kobiet, które wypełniły ankietę znalazły się również osoby, które doświadczyły gwałtu w postaci przemocy</w:t>
      </w:r>
      <w:r w:rsidR="00830206">
        <w:rPr>
          <w:rFonts w:ascii="Times New Roman" w:hAnsi="Times New Roman" w:cs="Times New Roman"/>
          <w:color w:val="201C18"/>
          <w:sz w:val="24"/>
          <w:szCs w:val="24"/>
        </w:rPr>
        <w:t xml:space="preserve"> seksualnej (również w związku małżeńskim</w:t>
      </w:r>
      <w:r w:rsidRPr="007741B5">
        <w:rPr>
          <w:rFonts w:ascii="Times New Roman" w:hAnsi="Times New Roman" w:cs="Times New Roman"/>
          <w:color w:val="201C18"/>
          <w:sz w:val="24"/>
          <w:szCs w:val="24"/>
        </w:rPr>
        <w:t xml:space="preserve">) </w:t>
      </w:r>
      <w:r w:rsidR="00992625">
        <w:rPr>
          <w:rFonts w:ascii="Times New Roman" w:hAnsi="Times New Roman" w:cs="Times New Roman"/>
          <w:color w:val="201C18"/>
          <w:sz w:val="24"/>
          <w:szCs w:val="24"/>
        </w:rPr>
        <w:t>i</w:t>
      </w:r>
      <w:r w:rsidRPr="007741B5">
        <w:rPr>
          <w:rFonts w:ascii="Times New Roman" w:hAnsi="Times New Roman" w:cs="Times New Roman"/>
          <w:color w:val="201C18"/>
          <w:sz w:val="24"/>
          <w:szCs w:val="24"/>
        </w:rPr>
        <w:t xml:space="preserve"> wyk</w:t>
      </w:r>
      <w:r w:rsidR="004B1A83" w:rsidRPr="007741B5">
        <w:rPr>
          <w:rFonts w:ascii="Times New Roman" w:hAnsi="Times New Roman" w:cs="Times New Roman"/>
          <w:color w:val="201C18"/>
          <w:sz w:val="24"/>
          <w:szCs w:val="24"/>
        </w:rPr>
        <w:t>orzystania seksualnego, kiedy były pod wpływem alkoholu. Dwa przypadki dotyczyły osób niepełnoletnich.</w:t>
      </w:r>
    </w:p>
    <w:p w:rsidR="00992625" w:rsidRPr="007741B5" w:rsidRDefault="00992625" w:rsidP="00830206">
      <w:pPr>
        <w:ind w:firstLine="708"/>
        <w:jc w:val="both"/>
        <w:rPr>
          <w:rFonts w:ascii="Times New Roman" w:hAnsi="Times New Roman" w:cs="Times New Roman"/>
          <w:color w:val="201C18"/>
          <w:sz w:val="24"/>
          <w:szCs w:val="24"/>
        </w:rPr>
      </w:pPr>
      <w:r>
        <w:rPr>
          <w:rFonts w:ascii="Times New Roman" w:hAnsi="Times New Roman" w:cs="Times New Roman"/>
          <w:color w:val="201C18"/>
          <w:sz w:val="24"/>
          <w:szCs w:val="24"/>
        </w:rPr>
        <w:t>Wśród odpowiedzi znalazła się również taka, która bezpośrednio nawiązywała do poczucia zagrożenia wynikającego z sytuacji politycznej w kraju.</w:t>
      </w:r>
    </w:p>
    <w:p w:rsidR="00087DD6" w:rsidRPr="007741B5" w:rsidRDefault="00087DD6" w:rsidP="00830206">
      <w:pPr>
        <w:jc w:val="both"/>
        <w:rPr>
          <w:rFonts w:ascii="Times New Roman" w:hAnsi="Times New Roman" w:cs="Times New Roman"/>
          <w:color w:val="201C18"/>
          <w:sz w:val="24"/>
          <w:szCs w:val="24"/>
        </w:rPr>
      </w:pPr>
      <w:r w:rsidRPr="007741B5">
        <w:rPr>
          <w:rFonts w:ascii="Times New Roman" w:hAnsi="Times New Roman" w:cs="Times New Roman"/>
          <w:color w:val="201C18"/>
          <w:sz w:val="24"/>
          <w:szCs w:val="24"/>
        </w:rPr>
        <w:t>Można więc wymienić 4 podstaw</w:t>
      </w:r>
      <w:r w:rsidR="004B1A83" w:rsidRPr="007741B5">
        <w:rPr>
          <w:rFonts w:ascii="Times New Roman" w:hAnsi="Times New Roman" w:cs="Times New Roman"/>
          <w:color w:val="201C18"/>
          <w:sz w:val="24"/>
          <w:szCs w:val="24"/>
        </w:rPr>
        <w:t>owe motywy</w:t>
      </w:r>
      <w:r w:rsidRPr="007741B5">
        <w:rPr>
          <w:rFonts w:ascii="Times New Roman" w:hAnsi="Times New Roman" w:cs="Times New Roman"/>
          <w:color w:val="201C18"/>
          <w:sz w:val="24"/>
          <w:szCs w:val="24"/>
        </w:rPr>
        <w:t xml:space="preserve"> aborcji:</w:t>
      </w:r>
    </w:p>
    <w:p w:rsidR="00087DD6" w:rsidRPr="007741B5" w:rsidRDefault="00087DD6" w:rsidP="0083020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201C18"/>
          <w:sz w:val="24"/>
          <w:szCs w:val="24"/>
        </w:rPr>
      </w:pPr>
      <w:r w:rsidRPr="007741B5">
        <w:rPr>
          <w:rFonts w:ascii="Times New Roman" w:hAnsi="Times New Roman" w:cs="Times New Roman"/>
          <w:color w:val="201C18"/>
          <w:sz w:val="24"/>
          <w:szCs w:val="24"/>
        </w:rPr>
        <w:t>Wady genetyczne płodu</w:t>
      </w:r>
    </w:p>
    <w:p w:rsidR="00087DD6" w:rsidRPr="007741B5" w:rsidRDefault="00087DD6" w:rsidP="0083020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201C18"/>
          <w:sz w:val="24"/>
          <w:szCs w:val="24"/>
        </w:rPr>
      </w:pPr>
      <w:r w:rsidRPr="007741B5">
        <w:rPr>
          <w:rFonts w:ascii="Times New Roman" w:hAnsi="Times New Roman" w:cs="Times New Roman"/>
          <w:color w:val="201C18"/>
          <w:sz w:val="24"/>
          <w:szCs w:val="24"/>
        </w:rPr>
        <w:t>Ciężka sytuacja życiowa</w:t>
      </w:r>
      <w:r w:rsidR="004B1A83" w:rsidRPr="007741B5">
        <w:rPr>
          <w:rFonts w:ascii="Times New Roman" w:hAnsi="Times New Roman" w:cs="Times New Roman"/>
          <w:color w:val="201C18"/>
          <w:sz w:val="24"/>
          <w:szCs w:val="24"/>
        </w:rPr>
        <w:t xml:space="preserve">- partnerska/psychiczna/materialna </w:t>
      </w:r>
    </w:p>
    <w:p w:rsidR="00087DD6" w:rsidRPr="007741B5" w:rsidRDefault="00087DD6" w:rsidP="0083020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201C18"/>
          <w:sz w:val="24"/>
          <w:szCs w:val="24"/>
        </w:rPr>
      </w:pPr>
      <w:r w:rsidRPr="007741B5">
        <w:rPr>
          <w:rFonts w:ascii="Times New Roman" w:hAnsi="Times New Roman" w:cs="Times New Roman"/>
          <w:color w:val="201C18"/>
          <w:sz w:val="24"/>
          <w:szCs w:val="24"/>
        </w:rPr>
        <w:t>Niewystarczająca wiedza na temat metod sterowania płodnością</w:t>
      </w:r>
    </w:p>
    <w:p w:rsidR="00087DD6" w:rsidRDefault="00087DD6" w:rsidP="0083020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201C18"/>
          <w:sz w:val="24"/>
          <w:szCs w:val="24"/>
        </w:rPr>
      </w:pPr>
      <w:r w:rsidRPr="007741B5">
        <w:rPr>
          <w:rFonts w:ascii="Times New Roman" w:hAnsi="Times New Roman" w:cs="Times New Roman"/>
          <w:color w:val="201C18"/>
          <w:sz w:val="24"/>
          <w:szCs w:val="24"/>
        </w:rPr>
        <w:t>Przemoc seksualna</w:t>
      </w:r>
    </w:p>
    <w:p w:rsidR="00992625" w:rsidRDefault="00992625" w:rsidP="00830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01C18"/>
          <w:sz w:val="24"/>
          <w:szCs w:val="24"/>
        </w:rPr>
      </w:pPr>
      <w:r>
        <w:rPr>
          <w:rFonts w:ascii="Times New Roman" w:hAnsi="Times New Roman" w:cs="Times New Roman"/>
          <w:color w:val="201C18"/>
          <w:sz w:val="24"/>
          <w:szCs w:val="24"/>
        </w:rPr>
        <w:t xml:space="preserve">Przykładowe wypowiedzi: </w:t>
      </w:r>
    </w:p>
    <w:p w:rsidR="00992625" w:rsidRDefault="00992625" w:rsidP="00830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01C18"/>
          <w:sz w:val="24"/>
          <w:szCs w:val="24"/>
        </w:rPr>
      </w:pPr>
    </w:p>
    <w:p w:rsidR="00992625" w:rsidRDefault="007741B5" w:rsidP="008302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992625">
        <w:rPr>
          <w:rFonts w:ascii="Times New Roman" w:hAnsi="Times New Roman" w:cs="Times New Roman"/>
          <w:color w:val="201C18"/>
          <w:sz w:val="24"/>
          <w:szCs w:val="24"/>
        </w:rPr>
        <w:t>„</w:t>
      </w:r>
      <w:r w:rsidRPr="00992625">
        <w:rPr>
          <w:rFonts w:ascii="Times New Roman" w:hAnsi="Times New Roman" w:cs="Times New Roman"/>
          <w:i/>
          <w:color w:val="201C18"/>
          <w:sz w:val="24"/>
          <w:szCs w:val="24"/>
        </w:rPr>
        <w:t>To była d</w:t>
      </w:r>
      <w:r w:rsidR="008F68B7" w:rsidRPr="00992625">
        <w:rPr>
          <w:rFonts w:ascii="Times New Roman" w:hAnsi="Times New Roman" w:cs="Times New Roman"/>
          <w:i/>
          <w:color w:val="202124"/>
          <w:sz w:val="24"/>
          <w:szCs w:val="24"/>
        </w:rPr>
        <w:t>ruga chciana ciąża</w:t>
      </w:r>
      <w:r w:rsidRPr="00992625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. </w:t>
      </w:r>
      <w:r w:rsidR="008F68B7" w:rsidRPr="00992625">
        <w:rPr>
          <w:rFonts w:ascii="Times New Roman" w:hAnsi="Times New Roman" w:cs="Times New Roman"/>
          <w:i/>
          <w:color w:val="202124"/>
          <w:sz w:val="24"/>
          <w:szCs w:val="24"/>
        </w:rPr>
        <w:t>Decyzja nie była łatwa. Od badań prenatalnych, wykonanych w 12 tygodniu ciąży przechodziłam</w:t>
      </w:r>
      <w:r w:rsidRPr="00992625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</w:t>
      </w:r>
      <w:r w:rsidR="008F68B7" w:rsidRPr="00992625">
        <w:rPr>
          <w:rFonts w:ascii="Times New Roman" w:hAnsi="Times New Roman" w:cs="Times New Roman"/>
          <w:i/>
          <w:color w:val="202124"/>
          <w:sz w:val="24"/>
          <w:szCs w:val="24"/>
        </w:rPr>
        <w:t>gehennę. Codzienna rozpacz, depresja. Z każdym nieinwazyjnym badaniem było tylko gorzej. Następnie</w:t>
      </w:r>
      <w:r w:rsidRPr="00992625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</w:t>
      </w:r>
      <w:r w:rsidR="008F68B7" w:rsidRPr="00992625">
        <w:rPr>
          <w:rFonts w:ascii="Times New Roman" w:hAnsi="Times New Roman" w:cs="Times New Roman"/>
          <w:i/>
          <w:color w:val="202124"/>
          <w:sz w:val="24"/>
          <w:szCs w:val="24"/>
        </w:rPr>
        <w:t>pobyt w szpitalu i badania inwazyjne. Ostateczną decyzję o aborcji dokonaliśmy z partnerem po</w:t>
      </w:r>
      <w:r w:rsidRPr="00992625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</w:t>
      </w:r>
      <w:r w:rsidR="008F68B7" w:rsidRPr="00992625">
        <w:rPr>
          <w:rFonts w:ascii="Times New Roman" w:hAnsi="Times New Roman" w:cs="Times New Roman"/>
          <w:i/>
          <w:color w:val="202124"/>
          <w:sz w:val="24"/>
          <w:szCs w:val="24"/>
        </w:rPr>
        <w:t>wynikach amniopunkcji.</w:t>
      </w:r>
      <w:r w:rsidRPr="00992625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Aborcję chirurgiczną wykonałam poza granicami kraju ze względu na zaawansowanie ciąży.”</w:t>
      </w:r>
    </w:p>
    <w:p w:rsidR="00992625" w:rsidRPr="00992625" w:rsidRDefault="007741B5" w:rsidP="008302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992625">
        <w:rPr>
          <w:rFonts w:ascii="Times New Roman" w:hAnsi="Times New Roman" w:cs="Times New Roman"/>
          <w:i/>
          <w:sz w:val="24"/>
          <w:szCs w:val="24"/>
        </w:rPr>
        <w:t xml:space="preserve">„To była </w:t>
      </w:r>
      <w:r w:rsidR="005653A7" w:rsidRPr="00992625">
        <w:rPr>
          <w:rFonts w:ascii="Times New Roman" w:hAnsi="Times New Roman" w:cs="Times New Roman"/>
          <w:i/>
          <w:sz w:val="24"/>
          <w:szCs w:val="24"/>
        </w:rPr>
        <w:t>wpadka</w:t>
      </w:r>
      <w:r w:rsidRPr="00992625">
        <w:rPr>
          <w:rFonts w:ascii="Times New Roman" w:hAnsi="Times New Roman" w:cs="Times New Roman"/>
          <w:i/>
          <w:sz w:val="24"/>
          <w:szCs w:val="24"/>
        </w:rPr>
        <w:t>-</w:t>
      </w:r>
      <w:r w:rsidR="005653A7" w:rsidRPr="00992625">
        <w:rPr>
          <w:rFonts w:ascii="Times New Roman" w:hAnsi="Times New Roman" w:cs="Times New Roman"/>
          <w:i/>
          <w:sz w:val="24"/>
          <w:szCs w:val="24"/>
        </w:rPr>
        <w:t xml:space="preserve"> zsunięta prezerwatywa</w:t>
      </w:r>
      <w:r w:rsidRPr="00992625">
        <w:rPr>
          <w:rFonts w:ascii="Times New Roman" w:hAnsi="Times New Roman" w:cs="Times New Roman"/>
          <w:i/>
          <w:sz w:val="24"/>
          <w:szCs w:val="24"/>
        </w:rPr>
        <w:t>”,</w:t>
      </w:r>
    </w:p>
    <w:p w:rsidR="00992625" w:rsidRPr="00992625" w:rsidRDefault="007741B5" w:rsidP="008302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9926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68B7" w:rsidRPr="00992625">
        <w:rPr>
          <w:rFonts w:ascii="Times New Roman" w:hAnsi="Times New Roman" w:cs="Times New Roman"/>
          <w:i/>
          <w:sz w:val="24"/>
          <w:szCs w:val="24"/>
        </w:rPr>
        <w:t xml:space="preserve">„ </w:t>
      </w:r>
      <w:r w:rsidR="00C45D49" w:rsidRPr="00992625">
        <w:rPr>
          <w:rFonts w:ascii="Times New Roman" w:hAnsi="Times New Roman" w:cs="Times New Roman"/>
          <w:i/>
          <w:sz w:val="24"/>
          <w:szCs w:val="24"/>
        </w:rPr>
        <w:t xml:space="preserve">Przypadkowy seks z kolegą </w:t>
      </w:r>
      <w:r w:rsidR="00642390" w:rsidRPr="00992625">
        <w:rPr>
          <w:rFonts w:ascii="Times New Roman" w:hAnsi="Times New Roman" w:cs="Times New Roman"/>
          <w:i/>
          <w:sz w:val="24"/>
          <w:szCs w:val="24"/>
        </w:rPr>
        <w:t>pod wpływem alkoholu</w:t>
      </w:r>
      <w:r w:rsidR="008F68B7" w:rsidRPr="00992625">
        <w:rPr>
          <w:rFonts w:ascii="Times New Roman" w:hAnsi="Times New Roman" w:cs="Times New Roman"/>
          <w:i/>
          <w:sz w:val="24"/>
          <w:szCs w:val="24"/>
        </w:rPr>
        <w:t xml:space="preserve">” </w:t>
      </w:r>
    </w:p>
    <w:p w:rsidR="00992625" w:rsidRPr="00201ABA" w:rsidRDefault="007741B5" w:rsidP="008302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992625">
        <w:rPr>
          <w:rFonts w:ascii="Times New Roman" w:hAnsi="Times New Roman" w:cs="Times New Roman"/>
          <w:i/>
          <w:sz w:val="24"/>
          <w:szCs w:val="24"/>
        </w:rPr>
        <w:t>„Miała</w:t>
      </w:r>
      <w:r w:rsidR="008F68B7" w:rsidRPr="00992625">
        <w:rPr>
          <w:rFonts w:ascii="Times New Roman" w:hAnsi="Times New Roman" w:cs="Times New Roman"/>
          <w:i/>
          <w:sz w:val="24"/>
          <w:szCs w:val="24"/>
        </w:rPr>
        <w:t>m 15 lat i uprawiałam seks z trzy lata starszym chłopakiem”</w:t>
      </w:r>
      <w:r w:rsidRPr="0099262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01ABA" w:rsidRPr="00201ABA" w:rsidRDefault="00201ABA" w:rsidP="008302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201ABA">
        <w:rPr>
          <w:rFonts w:ascii="Times New Roman" w:hAnsi="Times New Roman" w:cs="Times New Roman"/>
          <w:i/>
          <w:color w:val="202124"/>
          <w:sz w:val="24"/>
          <w:szCs w:val="24"/>
        </w:rPr>
        <w:lastRenderedPageBreak/>
        <w:t>Miałam 19 lat. Przesunięcie dnia owulacji, seks bez zabezpieczenia. Decyzja wynikła z zapadnięcia w depresję, strach</w:t>
      </w:r>
      <w:r w:rsidR="00830206">
        <w:rPr>
          <w:rFonts w:ascii="Times New Roman" w:hAnsi="Times New Roman" w:cs="Times New Roman"/>
          <w:i/>
          <w:color w:val="202124"/>
          <w:sz w:val="24"/>
          <w:szCs w:val="24"/>
        </w:rPr>
        <w:t>u</w:t>
      </w:r>
      <w:r w:rsidRPr="00201ABA">
        <w:rPr>
          <w:rFonts w:ascii="Times New Roman" w:hAnsi="Times New Roman" w:cs="Times New Roman"/>
          <w:i/>
          <w:color w:val="202124"/>
          <w:sz w:val="24"/>
          <w:szCs w:val="24"/>
        </w:rPr>
        <w:t>, niewystarczających pieniędzy oraz rozpaczy. Czekały mnie studia, a chłopak po wieści</w:t>
      </w:r>
      <w:r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</w:t>
      </w:r>
      <w:r w:rsidRPr="00201ABA">
        <w:rPr>
          <w:rFonts w:ascii="Times New Roman" w:hAnsi="Times New Roman" w:cs="Times New Roman"/>
          <w:i/>
          <w:color w:val="202124"/>
          <w:sz w:val="24"/>
          <w:szCs w:val="24"/>
        </w:rPr>
        <w:t>o ciąży zaczął mnie z czasem olewać, choć to on na początku się ucieszył i powiedział że damy radę.</w:t>
      </w:r>
      <w:r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</w:t>
      </w:r>
      <w:r w:rsidRPr="00201ABA">
        <w:rPr>
          <w:rFonts w:ascii="Times New Roman" w:hAnsi="Times New Roman" w:cs="Times New Roman"/>
          <w:i/>
          <w:color w:val="202124"/>
          <w:sz w:val="24"/>
          <w:szCs w:val="24"/>
        </w:rPr>
        <w:t>Niestety sobie nie poradziłam, zostałam sama, wyjechałam do Holandii z tajemnicą przed światem.</w:t>
      </w:r>
    </w:p>
    <w:p w:rsidR="00992625" w:rsidRPr="00992625" w:rsidRDefault="007741B5" w:rsidP="008302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992625">
        <w:rPr>
          <w:rFonts w:ascii="Times New Roman" w:hAnsi="Times New Roman" w:cs="Times New Roman"/>
          <w:i/>
          <w:sz w:val="24"/>
          <w:szCs w:val="24"/>
        </w:rPr>
        <w:t>”</w:t>
      </w:r>
      <w:r w:rsidR="008F68B7" w:rsidRPr="00992625">
        <w:rPr>
          <w:rFonts w:ascii="Times New Roman" w:hAnsi="Times New Roman" w:cs="Times New Roman"/>
          <w:i/>
          <w:sz w:val="24"/>
          <w:szCs w:val="24"/>
        </w:rPr>
        <w:t>Romans z żonatym mężczyzna, miałam już dziecko z pierwszego małżeństwa</w:t>
      </w:r>
      <w:r w:rsidRPr="00992625">
        <w:rPr>
          <w:rFonts w:ascii="Times New Roman" w:hAnsi="Times New Roman" w:cs="Times New Roman"/>
          <w:i/>
          <w:sz w:val="24"/>
          <w:szCs w:val="24"/>
        </w:rPr>
        <w:t>, nie chciałam mieć z nim dziecka”</w:t>
      </w:r>
    </w:p>
    <w:p w:rsidR="00992625" w:rsidRPr="00992625" w:rsidRDefault="008F68B7" w:rsidP="008302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992625">
        <w:rPr>
          <w:rFonts w:ascii="Times New Roman" w:hAnsi="Times New Roman" w:cs="Times New Roman"/>
          <w:i/>
          <w:sz w:val="24"/>
          <w:szCs w:val="24"/>
        </w:rPr>
        <w:t>„</w:t>
      </w:r>
      <w:r w:rsidR="007741B5" w:rsidRPr="00992625">
        <w:rPr>
          <w:rFonts w:ascii="Times New Roman" w:hAnsi="Times New Roman" w:cs="Times New Roman"/>
          <w:i/>
          <w:sz w:val="24"/>
          <w:szCs w:val="24"/>
        </w:rPr>
        <w:t>Zaszłam w ciążę z facetem, który okaza</w:t>
      </w:r>
      <w:r w:rsidRPr="00992625">
        <w:rPr>
          <w:rFonts w:ascii="Times New Roman" w:hAnsi="Times New Roman" w:cs="Times New Roman"/>
          <w:i/>
          <w:sz w:val="24"/>
          <w:szCs w:val="24"/>
        </w:rPr>
        <w:t>ło się, że prowadził podwójne życie”</w:t>
      </w:r>
    </w:p>
    <w:p w:rsidR="00992625" w:rsidRPr="00992625" w:rsidRDefault="008F68B7" w:rsidP="008302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992625">
        <w:rPr>
          <w:rFonts w:ascii="Times New Roman" w:hAnsi="Times New Roman" w:cs="Times New Roman"/>
          <w:i/>
          <w:sz w:val="24"/>
          <w:szCs w:val="24"/>
        </w:rPr>
        <w:t>„D</w:t>
      </w:r>
      <w:r w:rsidR="005330DB" w:rsidRPr="00992625">
        <w:rPr>
          <w:rFonts w:ascii="Times New Roman" w:hAnsi="Times New Roman" w:cs="Times New Roman"/>
          <w:i/>
          <w:sz w:val="24"/>
          <w:szCs w:val="24"/>
        </w:rPr>
        <w:t>woje dorosłych dzieci, chory mąż</w:t>
      </w:r>
      <w:r w:rsidR="004B1A83" w:rsidRPr="00992625">
        <w:rPr>
          <w:rFonts w:ascii="Times New Roman" w:hAnsi="Times New Roman" w:cs="Times New Roman"/>
          <w:i/>
          <w:sz w:val="24"/>
          <w:szCs w:val="24"/>
        </w:rPr>
        <w:t>,</w:t>
      </w:r>
      <w:r w:rsidRPr="009926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1A83" w:rsidRPr="009926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2625">
        <w:rPr>
          <w:rFonts w:ascii="Times New Roman" w:hAnsi="Times New Roman" w:cs="Times New Roman"/>
          <w:i/>
          <w:sz w:val="24"/>
          <w:szCs w:val="24"/>
        </w:rPr>
        <w:t>przemoc</w:t>
      </w:r>
      <w:r w:rsidR="004B1A83" w:rsidRPr="00992625">
        <w:rPr>
          <w:rFonts w:ascii="Times New Roman" w:hAnsi="Times New Roman" w:cs="Times New Roman"/>
          <w:i/>
          <w:sz w:val="24"/>
          <w:szCs w:val="24"/>
        </w:rPr>
        <w:t xml:space="preserve">owy związek </w:t>
      </w:r>
      <w:r w:rsidR="007741B5" w:rsidRPr="00992625">
        <w:rPr>
          <w:rFonts w:ascii="Times New Roman" w:hAnsi="Times New Roman" w:cs="Times New Roman"/>
          <w:i/>
          <w:sz w:val="24"/>
          <w:szCs w:val="24"/>
        </w:rPr>
        <w:t>,</w:t>
      </w:r>
      <w:r w:rsidR="00992625">
        <w:rPr>
          <w:rFonts w:ascii="Times New Roman" w:hAnsi="Times New Roman" w:cs="Times New Roman"/>
          <w:i/>
          <w:sz w:val="24"/>
          <w:szCs w:val="24"/>
        </w:rPr>
        <w:t xml:space="preserve">w dodatku </w:t>
      </w:r>
      <w:r w:rsidR="007741B5" w:rsidRPr="00992625">
        <w:rPr>
          <w:rFonts w:ascii="Times New Roman" w:hAnsi="Times New Roman" w:cs="Times New Roman"/>
          <w:i/>
          <w:sz w:val="24"/>
          <w:szCs w:val="24"/>
        </w:rPr>
        <w:t xml:space="preserve"> byliśmy </w:t>
      </w:r>
      <w:r w:rsidR="004B1A83" w:rsidRPr="00992625">
        <w:rPr>
          <w:rFonts w:ascii="Times New Roman" w:hAnsi="Times New Roman" w:cs="Times New Roman"/>
          <w:i/>
          <w:sz w:val="24"/>
          <w:szCs w:val="24"/>
        </w:rPr>
        <w:t>za granicą</w:t>
      </w:r>
      <w:r w:rsidRPr="00992625">
        <w:rPr>
          <w:rFonts w:ascii="Times New Roman" w:hAnsi="Times New Roman" w:cs="Times New Roman"/>
          <w:i/>
          <w:sz w:val="24"/>
          <w:szCs w:val="24"/>
        </w:rPr>
        <w:t>”</w:t>
      </w:r>
      <w:r w:rsidR="00605B3E" w:rsidRPr="0099262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92625" w:rsidRPr="00992625" w:rsidRDefault="008F68B7" w:rsidP="008302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992625">
        <w:rPr>
          <w:rFonts w:ascii="Times New Roman" w:hAnsi="Times New Roman" w:cs="Times New Roman"/>
          <w:i/>
          <w:sz w:val="24"/>
          <w:szCs w:val="24"/>
        </w:rPr>
        <w:t xml:space="preserve">„Kryzys w związku, choroba psychiczna partnera” </w:t>
      </w:r>
    </w:p>
    <w:p w:rsidR="00992625" w:rsidRPr="00992625" w:rsidRDefault="008F68B7" w:rsidP="008302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992625">
        <w:rPr>
          <w:rFonts w:ascii="Times New Roman" w:hAnsi="Times New Roman" w:cs="Times New Roman"/>
          <w:i/>
          <w:sz w:val="24"/>
          <w:szCs w:val="24"/>
        </w:rPr>
        <w:t>„</w:t>
      </w:r>
      <w:r w:rsidR="00605B3E" w:rsidRPr="00992625">
        <w:rPr>
          <w:rFonts w:ascii="Times New Roman" w:hAnsi="Times New Roman" w:cs="Times New Roman"/>
          <w:i/>
          <w:sz w:val="24"/>
          <w:szCs w:val="24"/>
        </w:rPr>
        <w:t>C</w:t>
      </w:r>
      <w:r w:rsidRPr="00992625">
        <w:rPr>
          <w:rFonts w:ascii="Times New Roman" w:hAnsi="Times New Roman" w:cs="Times New Roman"/>
          <w:i/>
          <w:sz w:val="24"/>
          <w:szCs w:val="24"/>
        </w:rPr>
        <w:t>iąża w przemocowym związku”</w:t>
      </w:r>
    </w:p>
    <w:p w:rsidR="00992625" w:rsidRDefault="00605B3E" w:rsidP="008302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992625">
        <w:rPr>
          <w:rFonts w:ascii="Times New Roman" w:hAnsi="Times New Roman" w:cs="Times New Roman"/>
          <w:i/>
          <w:sz w:val="24"/>
          <w:szCs w:val="24"/>
        </w:rPr>
        <w:t xml:space="preserve"> „</w:t>
      </w:r>
      <w:r w:rsidR="008F68B7" w:rsidRPr="00992625">
        <w:rPr>
          <w:rFonts w:ascii="Times New Roman" w:hAnsi="Times New Roman" w:cs="Times New Roman"/>
          <w:i/>
          <w:color w:val="202124"/>
          <w:sz w:val="24"/>
          <w:szCs w:val="24"/>
        </w:rPr>
        <w:t>Pod wpływem alkoholu</w:t>
      </w:r>
      <w:r w:rsidRPr="00992625">
        <w:rPr>
          <w:rFonts w:ascii="Times New Roman" w:hAnsi="Times New Roman" w:cs="Times New Roman"/>
          <w:i/>
          <w:color w:val="202124"/>
          <w:sz w:val="24"/>
          <w:szCs w:val="24"/>
        </w:rPr>
        <w:t>, męż</w:t>
      </w:r>
      <w:r w:rsidR="008F68B7" w:rsidRPr="00992625">
        <w:rPr>
          <w:rFonts w:ascii="Times New Roman" w:hAnsi="Times New Roman" w:cs="Times New Roman"/>
          <w:i/>
          <w:color w:val="202124"/>
          <w:sz w:val="24"/>
          <w:szCs w:val="24"/>
        </w:rPr>
        <w:t>czyzna wykorzystał sytuację</w:t>
      </w:r>
      <w:r w:rsidRPr="00992625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” </w:t>
      </w:r>
    </w:p>
    <w:p w:rsidR="00992625" w:rsidRDefault="00605B3E" w:rsidP="008302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992625">
        <w:rPr>
          <w:rFonts w:ascii="Times New Roman" w:hAnsi="Times New Roman" w:cs="Times New Roman"/>
          <w:i/>
          <w:color w:val="202124"/>
          <w:sz w:val="24"/>
          <w:szCs w:val="24"/>
        </w:rPr>
        <w:t>„ Z facetem, od którego próbował</w:t>
      </w:r>
      <w:r w:rsidR="008F68B7" w:rsidRPr="00992625">
        <w:rPr>
          <w:rFonts w:ascii="Times New Roman" w:hAnsi="Times New Roman" w:cs="Times New Roman"/>
          <w:i/>
          <w:color w:val="202124"/>
          <w:sz w:val="24"/>
          <w:szCs w:val="24"/>
        </w:rPr>
        <w:t>am uciec</w:t>
      </w:r>
      <w:r w:rsidR="008B4532">
        <w:rPr>
          <w:rFonts w:ascii="Times New Roman" w:hAnsi="Times New Roman" w:cs="Times New Roman"/>
          <w:i/>
          <w:color w:val="202124"/>
          <w:sz w:val="24"/>
          <w:szCs w:val="24"/>
        </w:rPr>
        <w:t>, bo stosował przemoc psychiczną</w:t>
      </w:r>
      <w:r w:rsidR="008F68B7" w:rsidRPr="00992625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na mnie i pierwszym</w:t>
      </w:r>
      <w:r w:rsidRPr="00992625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</w:t>
      </w:r>
      <w:r w:rsidR="008F68B7" w:rsidRPr="00992625">
        <w:rPr>
          <w:rFonts w:ascii="Times New Roman" w:hAnsi="Times New Roman" w:cs="Times New Roman"/>
          <w:i/>
          <w:color w:val="202124"/>
          <w:sz w:val="24"/>
          <w:szCs w:val="24"/>
        </w:rPr>
        <w:t>dziecku</w:t>
      </w:r>
      <w:r w:rsidRPr="00992625">
        <w:rPr>
          <w:rFonts w:ascii="Times New Roman" w:hAnsi="Times New Roman" w:cs="Times New Roman"/>
          <w:i/>
          <w:color w:val="202124"/>
          <w:sz w:val="24"/>
          <w:szCs w:val="24"/>
        </w:rPr>
        <w:t>”</w:t>
      </w:r>
      <w:r w:rsidR="008F68B7" w:rsidRPr="00992625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</w:t>
      </w:r>
    </w:p>
    <w:p w:rsidR="00992625" w:rsidRDefault="00605B3E" w:rsidP="008302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992625">
        <w:rPr>
          <w:rFonts w:ascii="Times New Roman" w:hAnsi="Times New Roman" w:cs="Times New Roman"/>
          <w:i/>
          <w:color w:val="202124"/>
          <w:sz w:val="24"/>
          <w:szCs w:val="24"/>
        </w:rPr>
        <w:t>„Z partnerem, od którego próbował</w:t>
      </w:r>
      <w:r w:rsidR="008F68B7" w:rsidRPr="00992625">
        <w:rPr>
          <w:rFonts w:ascii="Times New Roman" w:hAnsi="Times New Roman" w:cs="Times New Roman"/>
          <w:i/>
          <w:color w:val="202124"/>
          <w:sz w:val="24"/>
          <w:szCs w:val="24"/>
        </w:rPr>
        <w:t>am odejść, ale m</w:t>
      </w:r>
      <w:r w:rsidRPr="00992625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nie zastraszał. Seks raz na pół </w:t>
      </w:r>
      <w:r w:rsidR="008F68B7" w:rsidRPr="00992625">
        <w:rPr>
          <w:rFonts w:ascii="Times New Roman" w:hAnsi="Times New Roman" w:cs="Times New Roman"/>
          <w:i/>
          <w:color w:val="202124"/>
          <w:sz w:val="24"/>
          <w:szCs w:val="24"/>
        </w:rPr>
        <w:t>roku po</w:t>
      </w:r>
      <w:r w:rsidRPr="00992625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duż</w:t>
      </w:r>
      <w:r w:rsidR="008F68B7" w:rsidRPr="00992625">
        <w:rPr>
          <w:rFonts w:ascii="Times New Roman" w:hAnsi="Times New Roman" w:cs="Times New Roman"/>
          <w:i/>
          <w:color w:val="202124"/>
          <w:sz w:val="24"/>
          <w:szCs w:val="24"/>
        </w:rPr>
        <w:t>ej ilości</w:t>
      </w:r>
      <w:r w:rsidRPr="00992625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</w:t>
      </w:r>
      <w:r w:rsidR="008F68B7" w:rsidRPr="00992625">
        <w:rPr>
          <w:rFonts w:ascii="Times New Roman" w:hAnsi="Times New Roman" w:cs="Times New Roman"/>
          <w:i/>
          <w:color w:val="202124"/>
          <w:sz w:val="24"/>
          <w:szCs w:val="24"/>
        </w:rPr>
        <w:t>alkoholu, żeby się n</w:t>
      </w:r>
      <w:r w:rsidRPr="00992625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im mniej brzydzić. Załamałam się, jak okazało się, że jestem w ciąży” </w:t>
      </w:r>
    </w:p>
    <w:p w:rsidR="00992625" w:rsidRDefault="00605B3E" w:rsidP="008302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992625">
        <w:rPr>
          <w:rFonts w:ascii="Times New Roman" w:hAnsi="Times New Roman" w:cs="Times New Roman"/>
          <w:i/>
          <w:color w:val="202124"/>
          <w:sz w:val="24"/>
          <w:szCs w:val="24"/>
        </w:rPr>
        <w:t>„</w:t>
      </w:r>
      <w:r w:rsidR="008F68B7" w:rsidRPr="00992625">
        <w:rPr>
          <w:rFonts w:ascii="Times New Roman" w:hAnsi="Times New Roman" w:cs="Times New Roman"/>
          <w:i/>
          <w:color w:val="202124"/>
          <w:sz w:val="24"/>
          <w:szCs w:val="24"/>
        </w:rPr>
        <w:t>Gwałt nie zgłoszony na policję 14 lat</w:t>
      </w:r>
      <w:r w:rsidRPr="00992625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” </w:t>
      </w:r>
    </w:p>
    <w:p w:rsidR="00992625" w:rsidRDefault="008F68B7" w:rsidP="008302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992625">
        <w:rPr>
          <w:rFonts w:ascii="Times New Roman" w:hAnsi="Times New Roman" w:cs="Times New Roman"/>
          <w:i/>
          <w:color w:val="202124"/>
          <w:sz w:val="24"/>
          <w:szCs w:val="24"/>
        </w:rPr>
        <w:t>„</w:t>
      </w:r>
      <w:r w:rsidR="00945F39" w:rsidRPr="00992625">
        <w:rPr>
          <w:rFonts w:ascii="Times New Roman" w:hAnsi="Times New Roman" w:cs="Times New Roman"/>
          <w:i/>
          <w:color w:val="202124"/>
          <w:sz w:val="24"/>
          <w:szCs w:val="24"/>
        </w:rPr>
        <w:t>Miałam 18 lat, partner z którym byłam był uzależniony, ja też. Od wielu dni nie dawał znaku życia,</w:t>
      </w:r>
      <w:r w:rsidR="00605B3E" w:rsidRPr="00992625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</w:t>
      </w:r>
      <w:r w:rsidR="00945F39" w:rsidRPr="00992625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wiedziałam że tego nie </w:t>
      </w:r>
      <w:r w:rsidRPr="00992625">
        <w:rPr>
          <w:rFonts w:ascii="Times New Roman" w:hAnsi="Times New Roman" w:cs="Times New Roman"/>
          <w:i/>
          <w:color w:val="202124"/>
          <w:sz w:val="24"/>
          <w:szCs w:val="24"/>
        </w:rPr>
        <w:t>udźwignę”</w:t>
      </w:r>
    </w:p>
    <w:p w:rsidR="00992625" w:rsidRDefault="00605B3E" w:rsidP="008302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992625">
        <w:rPr>
          <w:rFonts w:ascii="Times New Roman" w:hAnsi="Times New Roman" w:cs="Times New Roman"/>
          <w:i/>
          <w:color w:val="202124"/>
          <w:sz w:val="24"/>
          <w:szCs w:val="24"/>
        </w:rPr>
        <w:t>„</w:t>
      </w:r>
      <w:r w:rsidR="00945F39" w:rsidRPr="00992625">
        <w:rPr>
          <w:rFonts w:ascii="Times New Roman" w:hAnsi="Times New Roman" w:cs="Times New Roman"/>
          <w:i/>
          <w:color w:val="202124"/>
          <w:sz w:val="24"/>
          <w:szCs w:val="24"/>
        </w:rPr>
        <w:t>Ja i chłopak źle się zabezpieczyliśmy. Jestem autystką i czułam się paskudnie z obcym ciałem.</w:t>
      </w:r>
      <w:r w:rsidRPr="00992625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</w:t>
      </w:r>
      <w:r w:rsidR="00945F39" w:rsidRPr="00992625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Wymiotowałam na zmianę z obrzydzenia i nudności </w:t>
      </w:r>
      <w:r w:rsidRPr="00992625">
        <w:rPr>
          <w:rFonts w:ascii="Times New Roman" w:hAnsi="Times New Roman" w:cs="Times New Roman"/>
          <w:i/>
          <w:color w:val="202124"/>
          <w:sz w:val="24"/>
          <w:szCs w:val="24"/>
        </w:rPr>
        <w:t>„</w:t>
      </w:r>
    </w:p>
    <w:p w:rsidR="008F68B7" w:rsidRPr="00992625" w:rsidRDefault="00605B3E" w:rsidP="008302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992625">
        <w:rPr>
          <w:rFonts w:ascii="Times New Roman" w:hAnsi="Times New Roman" w:cs="Times New Roman"/>
          <w:i/>
          <w:color w:val="202124"/>
          <w:sz w:val="24"/>
          <w:szCs w:val="24"/>
        </w:rPr>
        <w:t>„</w:t>
      </w:r>
      <w:r w:rsidR="008F68B7" w:rsidRPr="00992625">
        <w:rPr>
          <w:rFonts w:ascii="Times New Roman" w:hAnsi="Times New Roman" w:cs="Times New Roman"/>
          <w:i/>
          <w:color w:val="202124"/>
          <w:sz w:val="24"/>
          <w:szCs w:val="24"/>
        </w:rPr>
        <w:t>Sytuacja polityczna w kraju przez wyrok TK wolałam usunąć. Boję się powikłań i braku wsparcia.</w:t>
      </w:r>
      <w:r w:rsidRPr="00992625">
        <w:rPr>
          <w:rFonts w:ascii="Times New Roman" w:hAnsi="Times New Roman" w:cs="Times New Roman"/>
          <w:i/>
          <w:color w:val="202124"/>
          <w:sz w:val="24"/>
          <w:szCs w:val="24"/>
        </w:rPr>
        <w:t>”</w:t>
      </w:r>
    </w:p>
    <w:p w:rsidR="00605B3E" w:rsidRDefault="00605B3E" w:rsidP="00830206">
      <w:pPr>
        <w:jc w:val="both"/>
        <w:rPr>
          <w:rFonts w:ascii="Times New Roman" w:hAnsi="Times New Roman" w:cs="Times New Roman"/>
          <w:color w:val="202124"/>
          <w:sz w:val="24"/>
          <w:szCs w:val="24"/>
        </w:rPr>
      </w:pPr>
    </w:p>
    <w:p w:rsidR="00605B3E" w:rsidRDefault="00992625" w:rsidP="00830206">
      <w:pPr>
        <w:ind w:firstLine="360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</w:rPr>
        <w:t>W nielicznych przypadkach kobiety decydowały się na aborcję w kraju- z oczywistych względów wszystkie dotyczyły wad genetycznych płodu potwierdzonych badaniami. Dwie osoby wykonały terminację ciąży w gabinetach prywatnych w Polsce</w:t>
      </w:r>
      <w:r w:rsidR="00B454F7">
        <w:rPr>
          <w:rFonts w:ascii="Times New Roman" w:hAnsi="Times New Roman" w:cs="Times New Roman"/>
          <w:color w:val="202124"/>
          <w:sz w:val="24"/>
          <w:szCs w:val="24"/>
        </w:rPr>
        <w:t xml:space="preserve"> lub w przypadku aborcji farmakologicznej we własnym domu</w:t>
      </w:r>
      <w:r>
        <w:rPr>
          <w:rFonts w:ascii="Times New Roman" w:hAnsi="Times New Roman" w:cs="Times New Roman"/>
          <w:color w:val="202124"/>
          <w:sz w:val="24"/>
          <w:szCs w:val="24"/>
        </w:rPr>
        <w:t xml:space="preserve">, wszystkie pozostałe </w:t>
      </w:r>
      <w:r w:rsidR="00B454F7">
        <w:rPr>
          <w:rFonts w:ascii="Times New Roman" w:hAnsi="Times New Roman" w:cs="Times New Roman"/>
          <w:color w:val="202124"/>
          <w:sz w:val="24"/>
          <w:szCs w:val="24"/>
        </w:rPr>
        <w:t>zdecydowały się na aborcję za granicą, często w klinikach państwowych</w:t>
      </w:r>
      <w:r w:rsidR="00370329">
        <w:rPr>
          <w:rFonts w:ascii="Times New Roman" w:hAnsi="Times New Roman" w:cs="Times New Roman"/>
          <w:color w:val="202124"/>
          <w:sz w:val="24"/>
          <w:szCs w:val="24"/>
        </w:rPr>
        <w:t xml:space="preserve"> w różnych krajach (najczęściej w Niemczech, Czechach i Holandii)</w:t>
      </w:r>
      <w:r w:rsidR="00B454F7">
        <w:rPr>
          <w:rFonts w:ascii="Times New Roman" w:hAnsi="Times New Roman" w:cs="Times New Roman"/>
          <w:color w:val="202124"/>
          <w:sz w:val="24"/>
          <w:szCs w:val="24"/>
        </w:rPr>
        <w:t xml:space="preserve">. </w:t>
      </w:r>
      <w:r w:rsidR="00370329">
        <w:rPr>
          <w:rFonts w:ascii="Times New Roman" w:hAnsi="Times New Roman" w:cs="Times New Roman"/>
          <w:color w:val="202124"/>
          <w:sz w:val="24"/>
          <w:szCs w:val="24"/>
        </w:rPr>
        <w:t xml:space="preserve">Zabiegi przeprowadzone w Czechach w kilku przypadkach zakończyły się komplikacjami. </w:t>
      </w:r>
    </w:p>
    <w:p w:rsidR="00B454F7" w:rsidRDefault="00B454F7" w:rsidP="00830206">
      <w:pPr>
        <w:ind w:firstLine="360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</w:rPr>
        <w:t>Najwięcej kobiet decydowało się na aborcję farmakologiczną pozyskują</w:t>
      </w:r>
      <w:r w:rsidR="008B4532">
        <w:rPr>
          <w:rFonts w:ascii="Times New Roman" w:hAnsi="Times New Roman" w:cs="Times New Roman"/>
          <w:color w:val="202124"/>
          <w:sz w:val="24"/>
          <w:szCs w:val="24"/>
        </w:rPr>
        <w:t>c dostęp do środków</w:t>
      </w:r>
      <w:r>
        <w:rPr>
          <w:rFonts w:ascii="Times New Roman" w:hAnsi="Times New Roman" w:cs="Times New Roman"/>
          <w:color w:val="202124"/>
          <w:sz w:val="24"/>
          <w:szCs w:val="24"/>
        </w:rPr>
        <w:t xml:space="preserve"> dzięki stronie </w:t>
      </w:r>
      <w:r w:rsidR="008B4532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WomenonW</w:t>
      </w:r>
      <w:r>
        <w:rPr>
          <w:rFonts w:ascii="Times New Roman" w:hAnsi="Times New Roman" w:cs="Times New Roman"/>
          <w:i/>
          <w:color w:val="202124"/>
          <w:sz w:val="24"/>
          <w:szCs w:val="24"/>
        </w:rPr>
        <w:t xml:space="preserve">eb, </w:t>
      </w:r>
      <w:r>
        <w:rPr>
          <w:rFonts w:ascii="Times New Roman" w:hAnsi="Times New Roman" w:cs="Times New Roman"/>
          <w:color w:val="202124"/>
          <w:sz w:val="24"/>
          <w:szCs w:val="24"/>
        </w:rPr>
        <w:t>organizacjom pozarządowym lub o</w:t>
      </w:r>
      <w:r w:rsidR="008B4532">
        <w:rPr>
          <w:rFonts w:ascii="Times New Roman" w:hAnsi="Times New Roman" w:cs="Times New Roman"/>
          <w:color w:val="202124"/>
          <w:sz w:val="24"/>
          <w:szCs w:val="24"/>
        </w:rPr>
        <w:t>d koleżanek, które kupiły je</w:t>
      </w:r>
      <w:r>
        <w:rPr>
          <w:rFonts w:ascii="Times New Roman" w:hAnsi="Times New Roman" w:cs="Times New Roman"/>
          <w:color w:val="202124"/>
          <w:sz w:val="24"/>
          <w:szCs w:val="24"/>
        </w:rPr>
        <w:t xml:space="preserve"> poza granicami Polski. </w:t>
      </w:r>
    </w:p>
    <w:p w:rsidR="00B454F7" w:rsidRDefault="00B454F7" w:rsidP="00830206">
      <w:pPr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</w:rPr>
        <w:t xml:space="preserve">Przykładowe wypowiedzi: </w:t>
      </w:r>
    </w:p>
    <w:p w:rsidR="00B454F7" w:rsidRPr="009D7D62" w:rsidRDefault="008F68B7" w:rsidP="0083020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9D7D62">
        <w:rPr>
          <w:rFonts w:ascii="Times New Roman" w:hAnsi="Times New Roman" w:cs="Times New Roman"/>
          <w:i/>
          <w:sz w:val="24"/>
          <w:szCs w:val="24"/>
        </w:rPr>
        <w:t>za granicą w gabinecie na przedmieściach , aborcja w Niemczech</w:t>
      </w:r>
      <w:r w:rsidR="00B454F7" w:rsidRPr="009D7D62">
        <w:rPr>
          <w:rFonts w:ascii="Times New Roman" w:hAnsi="Times New Roman" w:cs="Times New Roman"/>
          <w:i/>
          <w:sz w:val="24"/>
          <w:szCs w:val="24"/>
        </w:rPr>
        <w:t xml:space="preserve">, na Litwie, </w:t>
      </w:r>
      <w:r w:rsidRPr="009D7D62">
        <w:rPr>
          <w:rFonts w:ascii="Times New Roman" w:hAnsi="Times New Roman" w:cs="Times New Roman"/>
          <w:i/>
          <w:sz w:val="24"/>
          <w:szCs w:val="24"/>
        </w:rPr>
        <w:t xml:space="preserve">w Holandii </w:t>
      </w:r>
      <w:r w:rsidR="00B454F7" w:rsidRPr="009D7D6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D7D62">
        <w:rPr>
          <w:rFonts w:ascii="Times New Roman" w:hAnsi="Times New Roman" w:cs="Times New Roman"/>
          <w:i/>
          <w:sz w:val="24"/>
          <w:szCs w:val="24"/>
        </w:rPr>
        <w:t xml:space="preserve">w prywatnej klinice </w:t>
      </w:r>
      <w:r w:rsidR="00B454F7" w:rsidRPr="009D7D62">
        <w:rPr>
          <w:rFonts w:ascii="Times New Roman" w:hAnsi="Times New Roman" w:cs="Times New Roman"/>
          <w:i/>
          <w:color w:val="202124"/>
          <w:sz w:val="24"/>
          <w:szCs w:val="24"/>
        </w:rPr>
        <w:t>w klinice w Czech</w:t>
      </w:r>
      <w:r w:rsidR="00945F39" w:rsidRPr="009D7D62">
        <w:rPr>
          <w:rFonts w:ascii="Times New Roman" w:hAnsi="Times New Roman" w:cs="Times New Roman"/>
          <w:i/>
          <w:color w:val="202124"/>
          <w:sz w:val="24"/>
          <w:szCs w:val="24"/>
        </w:rPr>
        <w:t>ach</w:t>
      </w:r>
      <w:r w:rsidR="00B454F7" w:rsidRPr="009D7D62">
        <w:rPr>
          <w:rFonts w:ascii="Times New Roman" w:hAnsi="Times New Roman" w:cs="Times New Roman"/>
          <w:i/>
          <w:color w:val="202124"/>
          <w:sz w:val="24"/>
          <w:szCs w:val="24"/>
        </w:rPr>
        <w:t>, na Sł</w:t>
      </w:r>
      <w:r w:rsidR="00807820" w:rsidRPr="009D7D62">
        <w:rPr>
          <w:rFonts w:ascii="Times New Roman" w:hAnsi="Times New Roman" w:cs="Times New Roman"/>
          <w:i/>
          <w:color w:val="202124"/>
          <w:sz w:val="24"/>
          <w:szCs w:val="24"/>
        </w:rPr>
        <w:t>owacji</w:t>
      </w:r>
      <w:r w:rsidR="00B454F7" w:rsidRPr="009D7D62">
        <w:rPr>
          <w:rFonts w:ascii="Times New Roman" w:hAnsi="Times New Roman" w:cs="Times New Roman"/>
          <w:i/>
          <w:color w:val="202124"/>
          <w:sz w:val="24"/>
          <w:szCs w:val="24"/>
        </w:rPr>
        <w:t>, w Wielkiej Brytanii, Norwegii</w:t>
      </w:r>
      <w:r w:rsidR="00370329" w:rsidRPr="009D7D62">
        <w:rPr>
          <w:rFonts w:ascii="Times New Roman" w:hAnsi="Times New Roman" w:cs="Times New Roman"/>
          <w:i/>
          <w:color w:val="202124"/>
          <w:sz w:val="24"/>
          <w:szCs w:val="24"/>
        </w:rPr>
        <w:t>, Francji</w:t>
      </w:r>
      <w:r w:rsidR="00B454F7" w:rsidRPr="009D7D62">
        <w:rPr>
          <w:rFonts w:ascii="Times New Roman" w:hAnsi="Times New Roman" w:cs="Times New Roman"/>
          <w:i/>
          <w:color w:val="202124"/>
          <w:sz w:val="24"/>
          <w:szCs w:val="24"/>
        </w:rPr>
        <w:t>.</w:t>
      </w:r>
    </w:p>
    <w:p w:rsidR="009D7D62" w:rsidRPr="009D7D62" w:rsidRDefault="00370329" w:rsidP="008B4532">
      <w:pPr>
        <w:autoSpaceDE w:val="0"/>
        <w:autoSpaceDN w:val="0"/>
        <w:adjustRightInd w:val="0"/>
        <w:spacing w:after="0" w:line="240" w:lineRule="auto"/>
        <w:ind w:firstLine="407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</w:rPr>
        <w:t>Przed zabiegiem towarzyszącymi emocjami, które opisywały kobiety, najczęściej był strach, poczucie bezradnośc</w:t>
      </w:r>
      <w:r w:rsidR="009D7D62">
        <w:rPr>
          <w:rFonts w:ascii="Times New Roman" w:hAnsi="Times New Roman" w:cs="Times New Roman"/>
          <w:color w:val="202124"/>
          <w:sz w:val="24"/>
          <w:szCs w:val="24"/>
        </w:rPr>
        <w:t>i i osamotnienia oraz</w:t>
      </w:r>
      <w:r>
        <w:rPr>
          <w:rFonts w:ascii="Times New Roman" w:hAnsi="Times New Roman" w:cs="Times New Roman"/>
          <w:color w:val="202124"/>
          <w:sz w:val="24"/>
          <w:szCs w:val="24"/>
        </w:rPr>
        <w:t xml:space="preserve"> złość. </w:t>
      </w:r>
      <w:r w:rsidR="00453562">
        <w:rPr>
          <w:rFonts w:ascii="Times New Roman" w:hAnsi="Times New Roman" w:cs="Times New Roman"/>
          <w:color w:val="202124"/>
          <w:sz w:val="24"/>
          <w:szCs w:val="24"/>
        </w:rPr>
        <w:t xml:space="preserve">Sytuacja niektórych kobiet zagrażała ich zdrowiu i życiu, wiele opisów wskazuje na brak właściwej opieki medycznej i </w:t>
      </w:r>
      <w:r w:rsidR="00453562">
        <w:rPr>
          <w:rFonts w:ascii="Times New Roman" w:hAnsi="Times New Roman" w:cs="Times New Roman"/>
          <w:color w:val="202124"/>
          <w:sz w:val="24"/>
          <w:szCs w:val="24"/>
        </w:rPr>
        <w:lastRenderedPageBreak/>
        <w:t>traumatyzujący sposób traktowania pacjentek.</w:t>
      </w:r>
      <w:r w:rsidR="009D7D62">
        <w:rPr>
          <w:rFonts w:ascii="Times New Roman" w:hAnsi="Times New Roman" w:cs="Times New Roman"/>
          <w:color w:val="202124"/>
          <w:sz w:val="24"/>
          <w:szCs w:val="24"/>
        </w:rPr>
        <w:t xml:space="preserve"> Część kobiet, które zdecydowały się na aborcję farmakologiczną była całkiem sama bez żadnego przygotowania na ewentualne komplikacje, które się u części pojawiły</w:t>
      </w:r>
      <w:r w:rsidR="008B4532">
        <w:rPr>
          <w:rFonts w:ascii="Times New Roman" w:hAnsi="Times New Roman" w:cs="Times New Roman"/>
          <w:color w:val="202124"/>
          <w:sz w:val="24"/>
          <w:szCs w:val="24"/>
        </w:rPr>
        <w:t>. Ta grupa była zmuszona</w:t>
      </w:r>
      <w:r w:rsidR="009D7D62">
        <w:rPr>
          <w:rFonts w:ascii="Times New Roman" w:hAnsi="Times New Roman" w:cs="Times New Roman"/>
          <w:color w:val="202124"/>
          <w:sz w:val="24"/>
          <w:szCs w:val="24"/>
        </w:rPr>
        <w:t xml:space="preserve"> do interwencji szpitalnej- niektóre bardzo obawiały się powiedzieć prawdę</w:t>
      </w:r>
      <w:r w:rsidR="008B4532">
        <w:rPr>
          <w:rFonts w:ascii="Times New Roman" w:hAnsi="Times New Roman" w:cs="Times New Roman"/>
          <w:color w:val="202124"/>
          <w:sz w:val="24"/>
          <w:szCs w:val="24"/>
        </w:rPr>
        <w:t xml:space="preserve"> i zgłosić po pomoc</w:t>
      </w:r>
      <w:r w:rsidR="009D7D62">
        <w:rPr>
          <w:rFonts w:ascii="Times New Roman" w:hAnsi="Times New Roman" w:cs="Times New Roman"/>
          <w:color w:val="202124"/>
          <w:sz w:val="24"/>
          <w:szCs w:val="24"/>
        </w:rPr>
        <w:t xml:space="preserve">. </w:t>
      </w:r>
    </w:p>
    <w:p w:rsidR="009D7D62" w:rsidRPr="003068EB" w:rsidRDefault="009D7D62" w:rsidP="00830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</w:rPr>
      </w:pPr>
    </w:p>
    <w:p w:rsidR="009D7D62" w:rsidRPr="00B454F7" w:rsidRDefault="009D7D62" w:rsidP="00830206">
      <w:pPr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</w:rPr>
        <w:t>Przykładowe wypowiedzi:</w:t>
      </w:r>
    </w:p>
    <w:p w:rsidR="00453562" w:rsidRDefault="00370329" w:rsidP="008302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453562">
        <w:rPr>
          <w:rFonts w:ascii="Times New Roman" w:hAnsi="Times New Roman" w:cs="Times New Roman"/>
          <w:i/>
          <w:color w:val="202124"/>
          <w:sz w:val="24"/>
          <w:szCs w:val="24"/>
        </w:rPr>
        <w:t>Czułam się przede wszystkim cholernie przerażona, samotna, bezradna</w:t>
      </w:r>
    </w:p>
    <w:p w:rsidR="00341531" w:rsidRPr="00341531" w:rsidRDefault="00341531" w:rsidP="008302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41531">
        <w:rPr>
          <w:rFonts w:ascii="Times New Roman" w:hAnsi="Times New Roman" w:cs="Times New Roman"/>
          <w:i/>
          <w:color w:val="202124"/>
          <w:sz w:val="24"/>
          <w:szCs w:val="24"/>
        </w:rPr>
        <w:t>Strach, wstyd, dezorientacja, niepokój, poczucie bycia śledzoną po wyjściu</w:t>
      </w:r>
    </w:p>
    <w:p w:rsidR="00453562" w:rsidRDefault="00C45D49" w:rsidP="008302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453562">
        <w:rPr>
          <w:rFonts w:ascii="Times New Roman" w:hAnsi="Times New Roman" w:cs="Times New Roman"/>
          <w:i/>
          <w:color w:val="202124"/>
          <w:sz w:val="24"/>
          <w:szCs w:val="24"/>
        </w:rPr>
        <w:t>Przed zabiegiem towarzyszyły mi strach, bezradność, wściekłość, głównie na władzę, która przymusza</w:t>
      </w:r>
      <w:r w:rsidR="00453562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</w:t>
      </w:r>
      <w:r w:rsidRPr="00453562">
        <w:rPr>
          <w:rFonts w:ascii="Times New Roman" w:hAnsi="Times New Roman" w:cs="Times New Roman"/>
          <w:i/>
          <w:color w:val="202124"/>
          <w:sz w:val="24"/>
          <w:szCs w:val="24"/>
        </w:rPr>
        <w:t>mnie do donoszenia wadliwej ciąży i żal, że ta wada genety</w:t>
      </w:r>
      <w:r w:rsidR="00453562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czna przytrafiła się właśnie mi. </w:t>
      </w:r>
      <w:r w:rsidRPr="00453562">
        <w:rPr>
          <w:rFonts w:ascii="Times New Roman" w:hAnsi="Times New Roman" w:cs="Times New Roman"/>
          <w:i/>
          <w:color w:val="202124"/>
          <w:sz w:val="24"/>
          <w:szCs w:val="24"/>
        </w:rPr>
        <w:t>Mój zabieg był bardziej skomplikowany, odbył się w II trymestrze stąd mój strach, że może dojść do</w:t>
      </w:r>
      <w:r w:rsidR="00370329" w:rsidRPr="00453562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</w:t>
      </w:r>
      <w:r w:rsidRPr="00453562">
        <w:rPr>
          <w:rFonts w:ascii="Times New Roman" w:hAnsi="Times New Roman" w:cs="Times New Roman"/>
          <w:i/>
          <w:color w:val="202124"/>
          <w:sz w:val="24"/>
          <w:szCs w:val="24"/>
        </w:rPr>
        <w:t>jakichś komplikacji. Bałam się też bariery językowej, obcego państwa i tego, że w klinice, ze względu na</w:t>
      </w:r>
      <w:r w:rsidR="00370329" w:rsidRPr="00453562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</w:t>
      </w:r>
      <w:r w:rsidRPr="00453562">
        <w:rPr>
          <w:rFonts w:ascii="Times New Roman" w:hAnsi="Times New Roman" w:cs="Times New Roman"/>
          <w:i/>
          <w:color w:val="202124"/>
          <w:sz w:val="24"/>
          <w:szCs w:val="24"/>
        </w:rPr>
        <w:t>obostrzenia, nie może być przy mnie partnera</w:t>
      </w:r>
      <w:r w:rsidR="00453562">
        <w:rPr>
          <w:rFonts w:ascii="Times New Roman" w:hAnsi="Times New Roman" w:cs="Times New Roman"/>
          <w:i/>
          <w:color w:val="202124"/>
          <w:sz w:val="24"/>
          <w:szCs w:val="24"/>
        </w:rPr>
        <w:t>.</w:t>
      </w:r>
    </w:p>
    <w:p w:rsidR="00453562" w:rsidRDefault="00370329" w:rsidP="008302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453562">
        <w:rPr>
          <w:rFonts w:ascii="Times New Roman" w:hAnsi="Times New Roman" w:cs="Times New Roman"/>
          <w:i/>
          <w:color w:val="202124"/>
          <w:sz w:val="24"/>
          <w:szCs w:val="24"/>
        </w:rPr>
        <w:t>Chyba nie miałam żadnych wyobrażeń, po prostu chciałam, żeby już było po wszystkim. Niestety za</w:t>
      </w:r>
      <w:r w:rsidR="00453562" w:rsidRPr="00453562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</w:t>
      </w:r>
      <w:r w:rsidRPr="00453562">
        <w:rPr>
          <w:rFonts w:ascii="Times New Roman" w:hAnsi="Times New Roman" w:cs="Times New Roman"/>
          <w:i/>
          <w:color w:val="202124"/>
          <w:sz w:val="24"/>
          <w:szCs w:val="24"/>
        </w:rPr>
        <w:t>pierwszym razem bardzo mocno krwawiłam i za wcześnie pojechałam do szpitala (jechać do szpitala po</w:t>
      </w:r>
      <w:r w:rsidR="00453562" w:rsidRPr="00453562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</w:t>
      </w:r>
      <w:r w:rsidRPr="00453562">
        <w:rPr>
          <w:rFonts w:ascii="Times New Roman" w:hAnsi="Times New Roman" w:cs="Times New Roman"/>
          <w:i/>
          <w:color w:val="202124"/>
          <w:sz w:val="24"/>
          <w:szCs w:val="24"/>
        </w:rPr>
        <w:t>tym, jak poronię, kazał mi lekarz) i w szpitalu "uratowali" moją ciążę, pokazywali mi zarodek na USG, to</w:t>
      </w:r>
      <w:r w:rsidR="00453562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</w:t>
      </w:r>
      <w:r w:rsidRPr="00453562">
        <w:rPr>
          <w:rFonts w:ascii="Times New Roman" w:hAnsi="Times New Roman" w:cs="Times New Roman"/>
          <w:i/>
          <w:color w:val="202124"/>
          <w:sz w:val="24"/>
          <w:szCs w:val="24"/>
        </w:rPr>
        <w:t>był chyba najgorszy moment. Na szczęście za drugim razem się udało.</w:t>
      </w:r>
    </w:p>
    <w:p w:rsidR="00453562" w:rsidRDefault="00370329" w:rsidP="008302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453562">
        <w:rPr>
          <w:rFonts w:ascii="Times New Roman" w:hAnsi="Times New Roman" w:cs="Times New Roman"/>
          <w:i/>
          <w:color w:val="202124"/>
          <w:sz w:val="24"/>
          <w:szCs w:val="24"/>
        </w:rPr>
        <w:t>Planowana ciąża obumarła po 6 tyg</w:t>
      </w:r>
      <w:r w:rsidR="00453562" w:rsidRPr="00453562">
        <w:rPr>
          <w:rFonts w:ascii="Times New Roman" w:hAnsi="Times New Roman" w:cs="Times New Roman"/>
          <w:i/>
          <w:color w:val="202124"/>
          <w:sz w:val="24"/>
          <w:szCs w:val="24"/>
        </w:rPr>
        <w:t>. To była a</w:t>
      </w:r>
      <w:r w:rsidRPr="00453562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borcja farmakologiczna. Nie udała się, musiałam być operowana. Fizyczny ból. Wściekłość na lekarzyna pogotowiu ginekologicznym, którzy bardzo nieprzyjemnie zareagowali na moją </w:t>
      </w:r>
      <w:r w:rsidR="00453562">
        <w:rPr>
          <w:rFonts w:ascii="Times New Roman" w:hAnsi="Times New Roman" w:cs="Times New Roman"/>
          <w:i/>
          <w:color w:val="202124"/>
          <w:sz w:val="24"/>
          <w:szCs w:val="24"/>
        </w:rPr>
        <w:t>aborcję farmakologiczną</w:t>
      </w:r>
    </w:p>
    <w:p w:rsidR="00453562" w:rsidRDefault="00370329" w:rsidP="008302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453562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Pamiętam, że byłam przerażona, że nie przyjdzie paczka, a potem, że </w:t>
      </w:r>
      <w:r w:rsidR="008B4532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środki </w:t>
      </w:r>
      <w:r w:rsidRPr="00453562">
        <w:rPr>
          <w:rFonts w:ascii="Times New Roman" w:hAnsi="Times New Roman" w:cs="Times New Roman"/>
          <w:i/>
          <w:color w:val="202124"/>
          <w:sz w:val="24"/>
          <w:szCs w:val="24"/>
        </w:rPr>
        <w:t>nie zadziałają a nie będę mogła już</w:t>
      </w:r>
      <w:r w:rsidR="009D7D62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</w:t>
      </w:r>
      <w:r w:rsidRPr="00453562">
        <w:rPr>
          <w:rFonts w:ascii="Times New Roman" w:hAnsi="Times New Roman" w:cs="Times New Roman"/>
          <w:i/>
          <w:color w:val="202124"/>
          <w:sz w:val="24"/>
          <w:szCs w:val="24"/>
        </w:rPr>
        <w:t>więcej pożyczyć pieniędzy na kolejne zamówienie. Cały proces - w nocy w domu, ale poroniłam w środku dnia w pracy w galerii handlowej.</w:t>
      </w:r>
    </w:p>
    <w:p w:rsidR="00453562" w:rsidRDefault="00453562" w:rsidP="008302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453562">
        <w:rPr>
          <w:rFonts w:ascii="Times New Roman" w:hAnsi="Times New Roman" w:cs="Times New Roman"/>
          <w:i/>
          <w:color w:val="202124"/>
          <w:sz w:val="24"/>
          <w:szCs w:val="24"/>
        </w:rPr>
        <w:t>Lekarka w pierwszym szpitalu kazała mi przynieść zgodę męża. Potem dwa razy miałam pisać podanie o aborcję, bo raz po złej stronie napisałam datę. Psycholog - konieczny przez zabiegiem zapytał, czy nie ma szans na uratowanie dziecka - płód mia</w:t>
      </w:r>
      <w:r w:rsidR="009D7D62">
        <w:rPr>
          <w:rFonts w:ascii="Times New Roman" w:hAnsi="Times New Roman" w:cs="Times New Roman"/>
          <w:i/>
          <w:color w:val="202124"/>
          <w:sz w:val="24"/>
          <w:szCs w:val="24"/>
        </w:rPr>
        <w:t>ł wady potwierdzone: zespół Pat</w:t>
      </w:r>
      <w:r w:rsidRPr="00453562">
        <w:rPr>
          <w:rFonts w:ascii="Times New Roman" w:hAnsi="Times New Roman" w:cs="Times New Roman"/>
          <w:i/>
          <w:color w:val="202124"/>
          <w:sz w:val="24"/>
          <w:szCs w:val="24"/>
        </w:rPr>
        <w:t>au, Edwardsa, brak mózgu,</w:t>
      </w:r>
      <w:r w:rsidR="009D7D62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</w:t>
      </w:r>
      <w:r w:rsidRPr="00453562">
        <w:rPr>
          <w:rFonts w:ascii="Times New Roman" w:hAnsi="Times New Roman" w:cs="Times New Roman"/>
          <w:i/>
          <w:color w:val="202124"/>
          <w:sz w:val="24"/>
          <w:szCs w:val="24"/>
        </w:rPr>
        <w:t>uszkodzenia twarzoczaszki, wady serca.</w:t>
      </w:r>
    </w:p>
    <w:p w:rsidR="00453562" w:rsidRDefault="00453562" w:rsidP="008302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453562">
        <w:rPr>
          <w:rFonts w:ascii="Times New Roman" w:hAnsi="Times New Roman" w:cs="Times New Roman"/>
          <w:i/>
          <w:color w:val="202124"/>
          <w:sz w:val="24"/>
          <w:szCs w:val="24"/>
        </w:rPr>
        <w:t>Miałam 14 lat okres mi się spóźniał zrobiłam 4 testy wszystkie pozytywne, byłam załamana i myślałam o samobójstwie jeśli nie poronię, byłam bezbronne, bezsilna , przerażona</w:t>
      </w:r>
    </w:p>
    <w:p w:rsidR="00453562" w:rsidRDefault="00453562" w:rsidP="008302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453562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Ginekolog</w:t>
      </w:r>
      <w:r w:rsidR="008B4532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stwierdził ciążę</w:t>
      </w:r>
      <w:r w:rsidRPr="00453562">
        <w:rPr>
          <w:rFonts w:ascii="Times New Roman" w:hAnsi="Times New Roman" w:cs="Times New Roman"/>
          <w:i/>
          <w:color w:val="202124"/>
          <w:sz w:val="24"/>
          <w:szCs w:val="24"/>
        </w:rPr>
        <w:t>. Zapytał</w:t>
      </w:r>
      <w:r>
        <w:rPr>
          <w:rFonts w:ascii="Times New Roman" w:hAnsi="Times New Roman" w:cs="Times New Roman"/>
          <w:i/>
          <w:color w:val="202124"/>
          <w:sz w:val="24"/>
          <w:szCs w:val="24"/>
        </w:rPr>
        <w:t xml:space="preserve">am, czy można coś z tym zrobić. </w:t>
      </w:r>
      <w:r w:rsidRPr="00453562">
        <w:rPr>
          <w:rFonts w:ascii="Times New Roman" w:hAnsi="Times New Roman" w:cs="Times New Roman"/>
          <w:i/>
          <w:color w:val="202124"/>
          <w:sz w:val="24"/>
          <w:szCs w:val="24"/>
        </w:rPr>
        <w:t>Użył katolickiego sło</w:t>
      </w:r>
      <w:r w:rsidR="008B4532">
        <w:rPr>
          <w:rFonts w:ascii="Times New Roman" w:hAnsi="Times New Roman" w:cs="Times New Roman"/>
          <w:i/>
          <w:color w:val="202124"/>
          <w:sz w:val="24"/>
          <w:szCs w:val="24"/>
        </w:rPr>
        <w:t>wnictwa o wstydzie i grzechu i że powinnam się cieszyć i ż</w:t>
      </w:r>
      <w:r w:rsidRPr="00453562">
        <w:rPr>
          <w:rFonts w:ascii="Times New Roman" w:hAnsi="Times New Roman" w:cs="Times New Roman"/>
          <w:i/>
          <w:color w:val="202124"/>
          <w:sz w:val="24"/>
          <w:szCs w:val="24"/>
        </w:rPr>
        <w:t>e jestem niewdzięczna. I żebym tylko nie myślała, żeby coś robić. O ironio, zrobiłam aborcję w tej samej klinice</w:t>
      </w:r>
    </w:p>
    <w:p w:rsidR="009D7D62" w:rsidRDefault="00453562" w:rsidP="008302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453562">
        <w:rPr>
          <w:rFonts w:ascii="Times New Roman" w:hAnsi="Times New Roman" w:cs="Times New Roman"/>
          <w:i/>
          <w:color w:val="202124"/>
          <w:sz w:val="24"/>
          <w:szCs w:val="24"/>
        </w:rPr>
        <w:t>Dwóch lekarzy w Polsce mających dostęp do mojej dokumentacji medycznej (ginekolog i endokrynolog,</w:t>
      </w:r>
      <w:r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</w:t>
      </w:r>
      <w:r w:rsidRPr="00453562">
        <w:rPr>
          <w:rFonts w:ascii="Times New Roman" w:hAnsi="Times New Roman" w:cs="Times New Roman"/>
          <w:i/>
          <w:color w:val="202124"/>
          <w:sz w:val="24"/>
          <w:szCs w:val="24"/>
        </w:rPr>
        <w:t>obaj - mężczyźni) zasugerow</w:t>
      </w:r>
      <w:r w:rsidR="008B4532">
        <w:rPr>
          <w:rFonts w:ascii="Times New Roman" w:hAnsi="Times New Roman" w:cs="Times New Roman"/>
          <w:i/>
          <w:color w:val="202124"/>
          <w:sz w:val="24"/>
          <w:szCs w:val="24"/>
        </w:rPr>
        <w:t>ali, że jestem dziwką i symuluję</w:t>
      </w:r>
      <w:r w:rsidRPr="00453562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choroby, żeby dostać receptę na leki</w:t>
      </w:r>
      <w:r w:rsidR="009D7D62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</w:t>
      </w:r>
      <w:r w:rsidRPr="009D7D62">
        <w:rPr>
          <w:rFonts w:ascii="Times New Roman" w:hAnsi="Times New Roman" w:cs="Times New Roman"/>
          <w:i/>
          <w:color w:val="202124"/>
          <w:sz w:val="24"/>
          <w:szCs w:val="24"/>
        </w:rPr>
        <w:t>hormonalne, żeby sobie usuwać w zaciszu własnego domu kolejne ciąże.</w:t>
      </w:r>
    </w:p>
    <w:p w:rsidR="00453562" w:rsidRDefault="00453562" w:rsidP="008302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9D7D62">
        <w:rPr>
          <w:rFonts w:ascii="Times New Roman" w:hAnsi="Times New Roman" w:cs="Times New Roman"/>
          <w:i/>
          <w:color w:val="202124"/>
          <w:sz w:val="24"/>
          <w:szCs w:val="24"/>
        </w:rPr>
        <w:t>Myślałam, że pójdzie w miarę lekko, ale była rzeźnia. Wpadłam w ten mały procent kobiet, który źle</w:t>
      </w:r>
      <w:r w:rsidR="009D7D62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</w:t>
      </w:r>
      <w:r w:rsidRPr="009D7D62">
        <w:rPr>
          <w:rFonts w:ascii="Times New Roman" w:hAnsi="Times New Roman" w:cs="Times New Roman"/>
          <w:i/>
          <w:color w:val="202124"/>
          <w:sz w:val="24"/>
          <w:szCs w:val="24"/>
        </w:rPr>
        <w:t>znosi aborcję farmakologiczną, zaczęłam się wykrwawiać. Skończyło się szpitalem i łyżeczkowaniem, a</w:t>
      </w:r>
      <w:r w:rsidR="009D7D62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</w:t>
      </w:r>
      <w:r w:rsidRPr="009D7D62">
        <w:rPr>
          <w:rFonts w:ascii="Times New Roman" w:hAnsi="Times New Roman" w:cs="Times New Roman"/>
          <w:i/>
          <w:color w:val="202124"/>
          <w:sz w:val="24"/>
          <w:szCs w:val="24"/>
        </w:rPr>
        <w:t>potem dość długim dochodzeniem do siebie.</w:t>
      </w:r>
    </w:p>
    <w:p w:rsidR="00201ABA" w:rsidRPr="00201ABA" w:rsidRDefault="00201ABA" w:rsidP="008302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201ABA">
        <w:rPr>
          <w:rFonts w:ascii="Times New Roman" w:hAnsi="Times New Roman" w:cs="Times New Roman"/>
          <w:i/>
          <w:color w:val="202124"/>
          <w:sz w:val="24"/>
          <w:szCs w:val="24"/>
        </w:rPr>
        <w:t>Zam</w:t>
      </w:r>
      <w:r w:rsidR="008B4532">
        <w:rPr>
          <w:rFonts w:ascii="Times New Roman" w:hAnsi="Times New Roman" w:cs="Times New Roman"/>
          <w:i/>
          <w:color w:val="202124"/>
          <w:sz w:val="24"/>
          <w:szCs w:val="24"/>
        </w:rPr>
        <w:t>ówiłam tabletki przez Women on W</w:t>
      </w:r>
      <w:r w:rsidRPr="00201ABA">
        <w:rPr>
          <w:rFonts w:ascii="Times New Roman" w:hAnsi="Times New Roman" w:cs="Times New Roman"/>
          <w:i/>
          <w:color w:val="202124"/>
          <w:sz w:val="24"/>
          <w:szCs w:val="24"/>
        </w:rPr>
        <w:t>eb. Bała</w:t>
      </w:r>
      <w:r w:rsidR="008B4532">
        <w:rPr>
          <w:rFonts w:ascii="Times New Roman" w:hAnsi="Times New Roman" w:cs="Times New Roman"/>
          <w:i/>
          <w:color w:val="202124"/>
          <w:sz w:val="24"/>
          <w:szCs w:val="24"/>
        </w:rPr>
        <w:t>m sie, ze zostanę aresztowana, ż</w:t>
      </w:r>
      <w:r w:rsidRPr="00201ABA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e popełniam przestępstwo. Bałam sie o moje zdrowie. Bałam sie, że nie będę mogła nigdy zajść w ciąże. Po aborcji trafiłam do szpitala na łyżeczkowanie macicy. To było </w:t>
      </w:r>
      <w:r w:rsidRPr="00201ABA">
        <w:rPr>
          <w:rFonts w:ascii="Times New Roman" w:hAnsi="Times New Roman" w:cs="Times New Roman"/>
          <w:i/>
          <w:color w:val="202124"/>
          <w:sz w:val="24"/>
          <w:szCs w:val="24"/>
        </w:rPr>
        <w:lastRenderedPageBreak/>
        <w:t>traumatyczne, czułam sie jak przedmiot. Rzesze ludzi oglądały moje krocze</w:t>
      </w:r>
      <w:r w:rsidR="008B4532">
        <w:rPr>
          <w:rFonts w:ascii="Times New Roman" w:hAnsi="Times New Roman" w:cs="Times New Roman"/>
          <w:i/>
          <w:color w:val="202124"/>
          <w:sz w:val="24"/>
          <w:szCs w:val="24"/>
        </w:rPr>
        <w:t>. Udawałam, ż</w:t>
      </w:r>
      <w:r>
        <w:rPr>
          <w:rFonts w:ascii="Times New Roman" w:hAnsi="Times New Roman" w:cs="Times New Roman"/>
          <w:i/>
          <w:color w:val="202124"/>
          <w:sz w:val="24"/>
          <w:szCs w:val="24"/>
        </w:rPr>
        <w:t>e nie wiedziałam, ż</w:t>
      </w:r>
      <w:r w:rsidRPr="00201ABA">
        <w:rPr>
          <w:rFonts w:ascii="Times New Roman" w:hAnsi="Times New Roman" w:cs="Times New Roman"/>
          <w:i/>
          <w:color w:val="202124"/>
          <w:sz w:val="24"/>
          <w:szCs w:val="24"/>
        </w:rPr>
        <w:t>e byłam w ciąży, bo sie bałam przyznać.</w:t>
      </w:r>
    </w:p>
    <w:p w:rsidR="00370329" w:rsidRDefault="00370329" w:rsidP="00830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</w:rPr>
      </w:pPr>
    </w:p>
    <w:p w:rsidR="009D7D62" w:rsidRDefault="002C39ED" w:rsidP="0083020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</w:rPr>
        <w:t>Co okazywało się wsparciem? Najczęściej czyjaś obecność- realna, albo poprzez kontakt telefoniczny: z przyjaciółkami, rzadziej był to partner lub członek rodziny: matka, ojciec, ktoś z rodzeństwa. Duże znaczenie miała pomoc udzielana przez inne kobiety z organizacji pozarządowych- najczęściej wymienianą był Aborcyjny Dream Team.</w:t>
      </w:r>
    </w:p>
    <w:p w:rsidR="002C39ED" w:rsidRDefault="002C39ED" w:rsidP="0083020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202124"/>
          <w:sz w:val="24"/>
          <w:szCs w:val="24"/>
        </w:rPr>
      </w:pPr>
    </w:p>
    <w:p w:rsidR="002C39ED" w:rsidRPr="009D7D62" w:rsidRDefault="002C39ED" w:rsidP="00830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</w:rPr>
        <w:t>Przykładowe wypowiedzi:</w:t>
      </w:r>
    </w:p>
    <w:p w:rsidR="002C39ED" w:rsidRDefault="00C45D49" w:rsidP="0083020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2C39ED">
        <w:rPr>
          <w:rFonts w:ascii="Times New Roman" w:hAnsi="Times New Roman" w:cs="Times New Roman"/>
          <w:i/>
          <w:color w:val="202124"/>
          <w:sz w:val="24"/>
          <w:szCs w:val="24"/>
        </w:rPr>
        <w:t>Parter był też w stałym kontakcie z aktywistkami zajmującymi się pomocą w dostępie do legalnej,</w:t>
      </w:r>
      <w:r w:rsidR="002C39ED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</w:t>
      </w:r>
      <w:r w:rsidRPr="002C39ED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bezpiecznej aborcji. Dziewczyny </w:t>
      </w:r>
      <w:r w:rsidR="009D7D62" w:rsidRPr="002C39ED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z organizacji </w:t>
      </w:r>
      <w:r w:rsidRPr="002C39ED">
        <w:rPr>
          <w:rFonts w:ascii="Times New Roman" w:hAnsi="Times New Roman" w:cs="Times New Roman"/>
          <w:i/>
          <w:color w:val="202124"/>
          <w:sz w:val="24"/>
          <w:szCs w:val="24"/>
        </w:rPr>
        <w:t>pomogły nam w całej papierologii, pomogły w tłumaczeniach. Od</w:t>
      </w:r>
      <w:r w:rsidR="00370329" w:rsidRPr="002C39ED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</w:t>
      </w:r>
      <w:r w:rsidRPr="002C39ED">
        <w:rPr>
          <w:rFonts w:ascii="Times New Roman" w:hAnsi="Times New Roman" w:cs="Times New Roman"/>
          <w:i/>
          <w:color w:val="202124"/>
          <w:sz w:val="24"/>
          <w:szCs w:val="24"/>
        </w:rPr>
        <w:t>początku do końca były z nami, wspierały telefonem. Dzięki temu byliśmy przygotowani na każdą</w:t>
      </w:r>
      <w:r w:rsidR="00370329" w:rsidRPr="002C39ED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</w:t>
      </w:r>
      <w:r w:rsidRPr="002C39ED">
        <w:rPr>
          <w:rFonts w:ascii="Times New Roman" w:hAnsi="Times New Roman" w:cs="Times New Roman"/>
          <w:i/>
          <w:color w:val="202124"/>
          <w:sz w:val="24"/>
          <w:szCs w:val="24"/>
        </w:rPr>
        <w:t>ewentualność.</w:t>
      </w:r>
    </w:p>
    <w:p w:rsidR="002C39ED" w:rsidRPr="002C39ED" w:rsidRDefault="002C39ED" w:rsidP="0083020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2C39ED">
        <w:rPr>
          <w:rFonts w:ascii="Times New Roman" w:hAnsi="Times New Roman" w:cs="Times New Roman"/>
          <w:i/>
          <w:color w:val="202124"/>
          <w:sz w:val="24"/>
          <w:szCs w:val="24"/>
        </w:rPr>
        <w:t>Wiedzę czerpałam ze strony A</w:t>
      </w:r>
      <w:r w:rsidR="008B4532">
        <w:rPr>
          <w:rFonts w:ascii="Times New Roman" w:hAnsi="Times New Roman" w:cs="Times New Roman"/>
          <w:i/>
          <w:color w:val="202124"/>
          <w:sz w:val="24"/>
          <w:szCs w:val="24"/>
        </w:rPr>
        <w:t>borcyjnego T</w:t>
      </w:r>
      <w:r w:rsidRPr="002C39ED">
        <w:rPr>
          <w:rFonts w:ascii="Times New Roman" w:hAnsi="Times New Roman" w:cs="Times New Roman"/>
          <w:i/>
          <w:color w:val="202124"/>
          <w:sz w:val="24"/>
          <w:szCs w:val="24"/>
        </w:rPr>
        <w:t>eamu i rzeczywistość pokryła się z opisem. Przygotowałam się na wszystko, co mogło się wydarzyć, włącznie z zasłabnięciem albo koniecznością hospitalizacji. Na szczęście obyło się bez tego i poradziłam sobie sama. Jednak dużo starań włożyłam w zorganizowanie</w:t>
      </w:r>
      <w:r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</w:t>
      </w:r>
      <w:r w:rsidRPr="002C39ED">
        <w:rPr>
          <w:rFonts w:ascii="Times New Roman" w:hAnsi="Times New Roman" w:cs="Times New Roman"/>
          <w:i/>
          <w:color w:val="202124"/>
          <w:sz w:val="24"/>
          <w:szCs w:val="24"/>
        </w:rPr>
        <w:t>sobie bezpiecznej i wygodnej przestrzeni oraz dostępu do pomocy w razie konieczności - przyjaciółka w</w:t>
      </w:r>
      <w:r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</w:t>
      </w:r>
      <w:r w:rsidRPr="002C39ED">
        <w:rPr>
          <w:rFonts w:ascii="Times New Roman" w:hAnsi="Times New Roman" w:cs="Times New Roman"/>
          <w:i/>
          <w:color w:val="202124"/>
          <w:sz w:val="24"/>
          <w:szCs w:val="24"/>
        </w:rPr>
        <w:t>kontakcie o ustalonych godzinach.</w:t>
      </w:r>
    </w:p>
    <w:p w:rsidR="002C39ED" w:rsidRDefault="005330DB" w:rsidP="0083020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2C39ED">
        <w:rPr>
          <w:rFonts w:ascii="Times New Roman" w:hAnsi="Times New Roman" w:cs="Times New Roman"/>
          <w:i/>
          <w:color w:val="202124"/>
          <w:sz w:val="24"/>
          <w:szCs w:val="24"/>
        </w:rPr>
        <w:t>Zamówiłam table</w:t>
      </w:r>
      <w:r w:rsidR="002C39ED">
        <w:rPr>
          <w:rFonts w:ascii="Times New Roman" w:hAnsi="Times New Roman" w:cs="Times New Roman"/>
          <w:i/>
          <w:color w:val="202124"/>
          <w:sz w:val="24"/>
          <w:szCs w:val="24"/>
        </w:rPr>
        <w:t>tki</w:t>
      </w:r>
      <w:r w:rsidR="008B4532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z WomenonW</w:t>
      </w:r>
      <w:r w:rsidR="002C39ED">
        <w:rPr>
          <w:rFonts w:ascii="Times New Roman" w:hAnsi="Times New Roman" w:cs="Times New Roman"/>
          <w:i/>
          <w:color w:val="202124"/>
          <w:sz w:val="24"/>
          <w:szCs w:val="24"/>
        </w:rPr>
        <w:t>eb</w:t>
      </w:r>
      <w:r w:rsidRPr="002C39ED">
        <w:rPr>
          <w:rFonts w:ascii="Times New Roman" w:hAnsi="Times New Roman" w:cs="Times New Roman"/>
          <w:i/>
          <w:color w:val="202124"/>
          <w:sz w:val="24"/>
          <w:szCs w:val="24"/>
        </w:rPr>
        <w:t>, bo wydawały mi się najbardziej wiarygodnym</w:t>
      </w:r>
      <w:r w:rsidR="009D7D62" w:rsidRPr="002C39ED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</w:t>
      </w:r>
      <w:r w:rsidRPr="002C39ED">
        <w:rPr>
          <w:rFonts w:ascii="Times New Roman" w:hAnsi="Times New Roman" w:cs="Times New Roman"/>
          <w:i/>
          <w:color w:val="202124"/>
          <w:sz w:val="24"/>
          <w:szCs w:val="24"/>
        </w:rPr>
        <w:t>źródłem. Nie mogłam sobie pozwolić na wyjazd za granicę ani finansowo ani czasowo ani psychicznie.</w:t>
      </w:r>
    </w:p>
    <w:p w:rsidR="002C39ED" w:rsidRDefault="0026794C" w:rsidP="0083020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2C39ED">
        <w:rPr>
          <w:rFonts w:ascii="Times New Roman" w:hAnsi="Times New Roman" w:cs="Times New Roman"/>
          <w:i/>
          <w:color w:val="202124"/>
          <w:sz w:val="24"/>
          <w:szCs w:val="24"/>
        </w:rPr>
        <w:t>Wspierały mnie koleżanki, zwłaszcza jedna - paradoksalnie wcześniej nie sądziłam, że będą aż takim</w:t>
      </w:r>
      <w:r w:rsidR="009D7D62" w:rsidRPr="002C39ED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wsparciem. Były ze mną, pomogły zdobyć tabletki, upewniły w przekonaniu, że wszystko będzie ok.</w:t>
      </w:r>
    </w:p>
    <w:p w:rsidR="002C39ED" w:rsidRDefault="002C39ED" w:rsidP="0083020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2C39ED">
        <w:rPr>
          <w:rFonts w:ascii="Times New Roman" w:hAnsi="Times New Roman" w:cs="Times New Roman"/>
          <w:i/>
          <w:color w:val="202124"/>
          <w:sz w:val="24"/>
          <w:szCs w:val="24"/>
        </w:rPr>
        <w:t>Otrzymałam wsparcie najbliższej rodziny, również finansowe.</w:t>
      </w:r>
    </w:p>
    <w:p w:rsidR="002C39ED" w:rsidRDefault="00945F39" w:rsidP="0083020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2C39ED">
        <w:rPr>
          <w:rFonts w:ascii="Times New Roman" w:hAnsi="Times New Roman" w:cs="Times New Roman"/>
          <w:i/>
          <w:color w:val="202124"/>
          <w:sz w:val="24"/>
          <w:szCs w:val="24"/>
        </w:rPr>
        <w:t>Partner i dziewczyny z Ciocia Czesia</w:t>
      </w:r>
    </w:p>
    <w:p w:rsidR="002C39ED" w:rsidRDefault="002C39ED" w:rsidP="0083020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</w:rPr>
      </w:pPr>
      <w:r>
        <w:rPr>
          <w:rFonts w:ascii="Times New Roman" w:hAnsi="Times New Roman" w:cs="Times New Roman"/>
          <w:i/>
          <w:color w:val="202124"/>
          <w:sz w:val="24"/>
          <w:szCs w:val="24"/>
        </w:rPr>
        <w:t xml:space="preserve">Mój </w:t>
      </w:r>
      <w:r w:rsidR="00CC2346" w:rsidRPr="002C39ED">
        <w:rPr>
          <w:rFonts w:ascii="Times New Roman" w:hAnsi="Times New Roman" w:cs="Times New Roman"/>
          <w:i/>
          <w:color w:val="202124"/>
          <w:sz w:val="24"/>
          <w:szCs w:val="24"/>
        </w:rPr>
        <w:t>mąż i dorosłe córki</w:t>
      </w:r>
    </w:p>
    <w:p w:rsidR="002C39ED" w:rsidRDefault="002C39ED" w:rsidP="0083020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</w:rPr>
      </w:pPr>
      <w:r>
        <w:rPr>
          <w:rFonts w:ascii="Times New Roman" w:hAnsi="Times New Roman" w:cs="Times New Roman"/>
          <w:i/>
          <w:color w:val="202124"/>
          <w:sz w:val="24"/>
          <w:szCs w:val="24"/>
        </w:rPr>
        <w:t>P</w:t>
      </w:r>
      <w:r w:rsidR="00CC2346" w:rsidRPr="002C39ED">
        <w:rPr>
          <w:rFonts w:ascii="Times New Roman" w:hAnsi="Times New Roman" w:cs="Times New Roman"/>
          <w:i/>
          <w:color w:val="202124"/>
          <w:sz w:val="24"/>
          <w:szCs w:val="24"/>
        </w:rPr>
        <w:t>rzyjaciele i lekarz</w:t>
      </w:r>
    </w:p>
    <w:p w:rsidR="002C39ED" w:rsidRDefault="002C39ED" w:rsidP="0083020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</w:rPr>
      </w:pPr>
      <w:r>
        <w:rPr>
          <w:rFonts w:ascii="Times New Roman" w:hAnsi="Times New Roman" w:cs="Times New Roman"/>
          <w:i/>
          <w:color w:val="202124"/>
          <w:sz w:val="24"/>
          <w:szCs w:val="24"/>
        </w:rPr>
        <w:t>M</w:t>
      </w:r>
      <w:r w:rsidR="00715B43" w:rsidRPr="002C39ED">
        <w:rPr>
          <w:rFonts w:ascii="Times New Roman" w:hAnsi="Times New Roman" w:cs="Times New Roman"/>
          <w:i/>
          <w:color w:val="202124"/>
          <w:sz w:val="24"/>
          <w:szCs w:val="24"/>
        </w:rPr>
        <w:t>ąż i wierząca rodzina męża</w:t>
      </w:r>
    </w:p>
    <w:p w:rsidR="002C39ED" w:rsidRDefault="00E44F19" w:rsidP="0083020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2C39ED">
        <w:rPr>
          <w:rFonts w:ascii="Times New Roman" w:hAnsi="Times New Roman" w:cs="Times New Roman"/>
          <w:i/>
          <w:color w:val="202124"/>
          <w:sz w:val="24"/>
          <w:szCs w:val="24"/>
        </w:rPr>
        <w:t>Przyjaciółka przez telefon</w:t>
      </w:r>
    </w:p>
    <w:p w:rsidR="002C39ED" w:rsidRDefault="00704672" w:rsidP="0083020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2C39ED">
        <w:rPr>
          <w:rFonts w:ascii="Times New Roman" w:hAnsi="Times New Roman" w:cs="Times New Roman"/>
          <w:i/>
          <w:color w:val="202124"/>
          <w:sz w:val="24"/>
          <w:szCs w:val="24"/>
        </w:rPr>
        <w:t>Mama</w:t>
      </w:r>
    </w:p>
    <w:p w:rsidR="002C39ED" w:rsidRDefault="002C39ED" w:rsidP="0083020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</w:rPr>
      </w:pPr>
      <w:r>
        <w:rPr>
          <w:rFonts w:ascii="Times New Roman" w:hAnsi="Times New Roman" w:cs="Times New Roman"/>
          <w:i/>
          <w:color w:val="202124"/>
          <w:sz w:val="24"/>
          <w:szCs w:val="24"/>
        </w:rPr>
        <w:t>Ojciec</w:t>
      </w:r>
    </w:p>
    <w:p w:rsidR="002C39ED" w:rsidRDefault="00201ABA" w:rsidP="0083020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</w:rPr>
      </w:pPr>
      <w:r>
        <w:rPr>
          <w:rFonts w:ascii="Times New Roman" w:hAnsi="Times New Roman" w:cs="Times New Roman"/>
          <w:i/>
          <w:color w:val="202124"/>
          <w:sz w:val="24"/>
          <w:szCs w:val="24"/>
        </w:rPr>
        <w:t>Wsparcie na forum M</w:t>
      </w:r>
      <w:r w:rsidR="00704672" w:rsidRPr="002C39ED">
        <w:rPr>
          <w:rFonts w:ascii="Times New Roman" w:hAnsi="Times New Roman" w:cs="Times New Roman"/>
          <w:i/>
          <w:color w:val="202124"/>
          <w:sz w:val="24"/>
          <w:szCs w:val="24"/>
        </w:rPr>
        <w:t>asz Wybór</w:t>
      </w:r>
    </w:p>
    <w:p w:rsidR="002C39ED" w:rsidRDefault="00175BAB" w:rsidP="0083020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2C39ED">
        <w:rPr>
          <w:rFonts w:ascii="Times New Roman" w:hAnsi="Times New Roman" w:cs="Times New Roman"/>
          <w:i/>
          <w:color w:val="202124"/>
          <w:sz w:val="24"/>
          <w:szCs w:val="24"/>
        </w:rPr>
        <w:t>Moja przyjaciółka i współlokatorka. Zobaczyła mnie płaczącą z bólu na toalecie i musiałam jej</w:t>
      </w:r>
      <w:r w:rsidR="002C39ED" w:rsidRPr="002C39ED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</w:t>
      </w:r>
      <w:r w:rsidRPr="002C39ED">
        <w:rPr>
          <w:rFonts w:ascii="Times New Roman" w:hAnsi="Times New Roman" w:cs="Times New Roman"/>
          <w:i/>
          <w:color w:val="202124"/>
          <w:sz w:val="24"/>
          <w:szCs w:val="24"/>
        </w:rPr>
        <w:t>powiedzieć. Napuściła mi gorącej wody do wanny i dała tabletki przeciwbólowe, których nie mogłam</w:t>
      </w:r>
      <w:r w:rsidR="002C39ED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</w:t>
      </w:r>
      <w:r w:rsidRPr="002C39ED">
        <w:rPr>
          <w:rFonts w:ascii="Times New Roman" w:hAnsi="Times New Roman" w:cs="Times New Roman"/>
          <w:i/>
          <w:color w:val="202124"/>
          <w:sz w:val="24"/>
          <w:szCs w:val="24"/>
        </w:rPr>
        <w:t>znaleźć, a potem siedziała ze mną siedziała. Potem dała mi termofor i położyła do łóżka.</w:t>
      </w:r>
    </w:p>
    <w:p w:rsidR="002C39ED" w:rsidRDefault="00876F57" w:rsidP="0083020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2C39ED">
        <w:rPr>
          <w:rFonts w:ascii="Times New Roman" w:hAnsi="Times New Roman" w:cs="Times New Roman"/>
          <w:i/>
          <w:color w:val="202124"/>
          <w:sz w:val="24"/>
          <w:szCs w:val="24"/>
        </w:rPr>
        <w:t>Brat i babcia</w:t>
      </w:r>
      <w:r w:rsidR="00CC2346" w:rsidRPr="002C39ED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 </w:t>
      </w:r>
    </w:p>
    <w:p w:rsidR="00C45D49" w:rsidRDefault="002C39ED" w:rsidP="0083020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</w:rPr>
      </w:pPr>
      <w:r>
        <w:rPr>
          <w:rFonts w:ascii="Times New Roman" w:hAnsi="Times New Roman" w:cs="Times New Roman"/>
          <w:i/>
          <w:color w:val="202124"/>
          <w:sz w:val="24"/>
          <w:szCs w:val="24"/>
        </w:rPr>
        <w:t>P</w:t>
      </w:r>
      <w:r w:rsidR="00C45D49" w:rsidRPr="002C39ED">
        <w:rPr>
          <w:rFonts w:ascii="Times New Roman" w:hAnsi="Times New Roman" w:cs="Times New Roman"/>
          <w:i/>
          <w:color w:val="202124"/>
          <w:sz w:val="24"/>
          <w:szCs w:val="24"/>
        </w:rPr>
        <w:t>artner i jego matka</w:t>
      </w:r>
    </w:p>
    <w:p w:rsidR="004D7543" w:rsidRPr="004D7543" w:rsidRDefault="004D7543" w:rsidP="0083020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4D7543">
        <w:rPr>
          <w:rFonts w:ascii="Times New Roman" w:hAnsi="Times New Roman" w:cs="Times New Roman"/>
          <w:i/>
          <w:color w:val="202124"/>
          <w:sz w:val="24"/>
          <w:szCs w:val="24"/>
        </w:rPr>
        <w:t>W Planned Parenthood spotkałam się z przepiękną empatią i profesjonalizmem. Mimo, że każda wizyta w placówce</w:t>
      </w:r>
      <w:r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</w:t>
      </w:r>
      <w:r w:rsidRPr="004D7543">
        <w:rPr>
          <w:rFonts w:ascii="Times New Roman" w:hAnsi="Times New Roman" w:cs="Times New Roman"/>
          <w:i/>
          <w:color w:val="202124"/>
          <w:sz w:val="24"/>
          <w:szCs w:val="24"/>
        </w:rPr>
        <w:t>wiązała się że stresem (bo wiadomo) to nigdy nie poczułam się oceniana, nie zostałam skrytykowana, a</w:t>
      </w:r>
      <w:r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</w:t>
      </w:r>
      <w:r w:rsidRPr="004D7543">
        <w:rPr>
          <w:rFonts w:ascii="Times New Roman" w:hAnsi="Times New Roman" w:cs="Times New Roman"/>
          <w:i/>
          <w:color w:val="202124"/>
          <w:sz w:val="24"/>
          <w:szCs w:val="24"/>
        </w:rPr>
        <w:t>otrzymałam mnóstwo niezbędnych informacji i prawdziwą pomoc. Następnie po całym wydarzeniu</w:t>
      </w:r>
      <w:r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z</w:t>
      </w:r>
      <w:r w:rsidRPr="004D7543">
        <w:rPr>
          <w:rFonts w:ascii="Times New Roman" w:hAnsi="Times New Roman" w:cs="Times New Roman"/>
          <w:i/>
          <w:color w:val="202124"/>
          <w:sz w:val="24"/>
          <w:szCs w:val="24"/>
        </w:rPr>
        <w:t>aproponowano mi darmową antykoncepcję. Na swój sposób całe doświadczenie było bardzo ważne w</w:t>
      </w:r>
      <w:r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</w:t>
      </w:r>
      <w:r w:rsidRPr="004D7543">
        <w:rPr>
          <w:rFonts w:ascii="Times New Roman" w:hAnsi="Times New Roman" w:cs="Times New Roman"/>
          <w:i/>
          <w:color w:val="202124"/>
          <w:sz w:val="24"/>
          <w:szCs w:val="24"/>
        </w:rPr>
        <w:t>moim życiu, ale i wspominam je pozytywnie.</w:t>
      </w:r>
    </w:p>
    <w:p w:rsidR="009D7D62" w:rsidRDefault="009D7D62" w:rsidP="00830206">
      <w:pPr>
        <w:jc w:val="both"/>
        <w:rPr>
          <w:rFonts w:ascii="Times New Roman" w:hAnsi="Times New Roman" w:cs="Times New Roman"/>
          <w:i/>
          <w:color w:val="202124"/>
          <w:sz w:val="24"/>
          <w:szCs w:val="24"/>
        </w:rPr>
      </w:pPr>
    </w:p>
    <w:p w:rsidR="00201ABA" w:rsidRDefault="00201ABA" w:rsidP="008B4532">
      <w:pPr>
        <w:ind w:firstLine="360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</w:rPr>
        <w:lastRenderedPageBreak/>
        <w:t xml:space="preserve">Wypowiedzi na temat reakcji po wykonaniu aborcji są jednoznaczne, najczęściej używanym pojęciem określającym stan psychiczny było pojęcie: ulga. Czasami poczuciu ulgi towarzyszył smutek i złość związana z przebiegiem zabiegu oraz  postawą personelu medycznego lub partnera seksualnego. </w:t>
      </w:r>
      <w:r w:rsidR="00827DF4">
        <w:rPr>
          <w:rFonts w:ascii="Times New Roman" w:hAnsi="Times New Roman" w:cs="Times New Roman"/>
          <w:color w:val="202124"/>
          <w:sz w:val="24"/>
          <w:szCs w:val="24"/>
        </w:rPr>
        <w:t xml:space="preserve"> Komplikacje medyczne, złe warunki i stygmatyzacja wywołująca poczucie winy były wymieniane najczęściej jako czynniki bardzo negatywnie wpływające na stan psychiczny kobiet.</w:t>
      </w:r>
      <w:r w:rsidR="00302E25">
        <w:rPr>
          <w:rFonts w:ascii="Times New Roman" w:hAnsi="Times New Roman" w:cs="Times New Roman"/>
          <w:color w:val="202124"/>
          <w:sz w:val="24"/>
          <w:szCs w:val="24"/>
        </w:rPr>
        <w:t xml:space="preserve"> Tylko jedna</w:t>
      </w:r>
      <w:r w:rsidR="00553576">
        <w:rPr>
          <w:rFonts w:ascii="Times New Roman" w:hAnsi="Times New Roman" w:cs="Times New Roman"/>
          <w:color w:val="202124"/>
          <w:sz w:val="24"/>
          <w:szCs w:val="24"/>
        </w:rPr>
        <w:t xml:space="preserve"> żałowała decyzji o aborcji.</w:t>
      </w:r>
    </w:p>
    <w:p w:rsidR="00827DF4" w:rsidRPr="00201ABA" w:rsidRDefault="00827DF4" w:rsidP="00830206">
      <w:pPr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</w:rPr>
        <w:t>Przykładowe wypowiedzi:</w:t>
      </w:r>
    </w:p>
    <w:p w:rsidR="00827DF4" w:rsidRDefault="00827DF4" w:rsidP="0083020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</w:rPr>
      </w:pPr>
      <w:r>
        <w:rPr>
          <w:rFonts w:ascii="Times New Roman" w:hAnsi="Times New Roman" w:cs="Times New Roman"/>
          <w:i/>
          <w:color w:val="202124"/>
          <w:sz w:val="24"/>
          <w:szCs w:val="24"/>
        </w:rPr>
        <w:t>C</w:t>
      </w:r>
      <w:r w:rsidR="0026794C" w:rsidRPr="00827DF4">
        <w:rPr>
          <w:rFonts w:ascii="Times New Roman" w:hAnsi="Times New Roman" w:cs="Times New Roman"/>
          <w:i/>
          <w:color w:val="202124"/>
          <w:sz w:val="24"/>
          <w:szCs w:val="24"/>
        </w:rPr>
        <w:t>ieszyłam się, że się udało. Żałowałam, ze zrobiłam to w polskim szpitalu a nie w ludzkich warunkach</w:t>
      </w:r>
    </w:p>
    <w:p w:rsidR="00827DF4" w:rsidRDefault="00827DF4" w:rsidP="0083020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</w:rPr>
      </w:pPr>
      <w:r>
        <w:rPr>
          <w:rFonts w:ascii="Times New Roman" w:hAnsi="Times New Roman" w:cs="Times New Roman"/>
          <w:i/>
          <w:color w:val="202124"/>
          <w:sz w:val="24"/>
          <w:szCs w:val="24"/>
        </w:rPr>
        <w:t>U</w:t>
      </w:r>
      <w:r w:rsidR="00EE1AED" w:rsidRPr="00827DF4">
        <w:rPr>
          <w:rFonts w:ascii="Times New Roman" w:hAnsi="Times New Roman" w:cs="Times New Roman"/>
          <w:i/>
          <w:color w:val="202124"/>
          <w:sz w:val="24"/>
          <w:szCs w:val="24"/>
        </w:rPr>
        <w:t>lga i wściekłość</w:t>
      </w:r>
      <w:r w:rsidR="00302E25">
        <w:rPr>
          <w:rFonts w:ascii="Times New Roman" w:hAnsi="Times New Roman" w:cs="Times New Roman"/>
          <w:i/>
          <w:color w:val="202124"/>
          <w:sz w:val="24"/>
          <w:szCs w:val="24"/>
        </w:rPr>
        <w:t>,</w:t>
      </w:r>
      <w:r w:rsidR="00EE1AED" w:rsidRPr="00827DF4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że tak to musiało wyglądać</w:t>
      </w:r>
      <w:r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(</w:t>
      </w:r>
      <w:r w:rsidR="00EE1AED" w:rsidRPr="00827DF4">
        <w:rPr>
          <w:rFonts w:ascii="Times New Roman" w:hAnsi="Times New Roman" w:cs="Times New Roman"/>
          <w:i/>
          <w:color w:val="202124"/>
          <w:sz w:val="24"/>
          <w:szCs w:val="24"/>
        </w:rPr>
        <w:t>komplikacje)</w:t>
      </w:r>
      <w:r w:rsidR="00807820" w:rsidRPr="00827DF4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</w:t>
      </w:r>
    </w:p>
    <w:p w:rsidR="00827DF4" w:rsidRDefault="00827DF4" w:rsidP="0083020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827DF4">
        <w:rPr>
          <w:rFonts w:ascii="Times New Roman" w:hAnsi="Times New Roman" w:cs="Times New Roman"/>
          <w:i/>
          <w:color w:val="202124"/>
          <w:sz w:val="24"/>
          <w:szCs w:val="24"/>
        </w:rPr>
        <w:t>Ulga/ U</w:t>
      </w:r>
      <w:r w:rsidR="0026794C" w:rsidRPr="00827DF4">
        <w:rPr>
          <w:rFonts w:ascii="Times New Roman" w:hAnsi="Times New Roman" w:cs="Times New Roman"/>
          <w:i/>
          <w:color w:val="202124"/>
          <w:sz w:val="24"/>
          <w:szCs w:val="24"/>
        </w:rPr>
        <w:t>lga</w:t>
      </w:r>
      <w:r w:rsidRPr="00827DF4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i</w:t>
      </w:r>
      <w:r w:rsidR="0026794C" w:rsidRPr="00827DF4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</w:t>
      </w:r>
      <w:r w:rsidRPr="00827DF4">
        <w:rPr>
          <w:rFonts w:ascii="Times New Roman" w:hAnsi="Times New Roman" w:cs="Times New Roman"/>
          <w:i/>
          <w:color w:val="202124"/>
          <w:sz w:val="24"/>
          <w:szCs w:val="24"/>
        </w:rPr>
        <w:t>smutek/ U</w:t>
      </w:r>
      <w:r w:rsidR="0026794C" w:rsidRPr="00827DF4">
        <w:rPr>
          <w:rFonts w:ascii="Times New Roman" w:hAnsi="Times New Roman" w:cs="Times New Roman"/>
          <w:i/>
          <w:color w:val="202124"/>
          <w:sz w:val="24"/>
          <w:szCs w:val="24"/>
        </w:rPr>
        <w:t>lga/ulga i euforia</w:t>
      </w:r>
      <w:r w:rsidRPr="00827DF4">
        <w:rPr>
          <w:rFonts w:ascii="Times New Roman" w:hAnsi="Times New Roman" w:cs="Times New Roman"/>
          <w:i/>
          <w:color w:val="202124"/>
          <w:sz w:val="24"/>
          <w:szCs w:val="24"/>
        </w:rPr>
        <w:t>/ U</w:t>
      </w:r>
      <w:r w:rsidR="00175BAB" w:rsidRPr="00827DF4">
        <w:rPr>
          <w:rFonts w:ascii="Times New Roman" w:hAnsi="Times New Roman" w:cs="Times New Roman"/>
          <w:i/>
          <w:color w:val="202124"/>
          <w:sz w:val="24"/>
          <w:szCs w:val="24"/>
        </w:rPr>
        <w:t>lga</w:t>
      </w:r>
      <w:r w:rsidRPr="00827DF4">
        <w:rPr>
          <w:rFonts w:ascii="Times New Roman" w:hAnsi="Times New Roman" w:cs="Times New Roman"/>
          <w:i/>
          <w:color w:val="202124"/>
          <w:sz w:val="24"/>
          <w:szCs w:val="24"/>
        </w:rPr>
        <w:t>, wolność i szczęście/ U</w:t>
      </w:r>
      <w:r w:rsidR="00175BAB" w:rsidRPr="00827DF4">
        <w:rPr>
          <w:rFonts w:ascii="Times New Roman" w:hAnsi="Times New Roman" w:cs="Times New Roman"/>
          <w:i/>
          <w:color w:val="202124"/>
          <w:sz w:val="24"/>
          <w:szCs w:val="24"/>
        </w:rPr>
        <w:t>lga</w:t>
      </w:r>
      <w:r w:rsidRPr="00827DF4">
        <w:rPr>
          <w:rFonts w:ascii="Times New Roman" w:hAnsi="Times New Roman" w:cs="Times New Roman"/>
          <w:i/>
          <w:color w:val="202124"/>
          <w:sz w:val="24"/>
          <w:szCs w:val="24"/>
        </w:rPr>
        <w:t>/ U</w:t>
      </w:r>
      <w:r w:rsidR="00CC2346" w:rsidRPr="00827DF4">
        <w:rPr>
          <w:rFonts w:ascii="Times New Roman" w:hAnsi="Times New Roman" w:cs="Times New Roman"/>
          <w:i/>
          <w:color w:val="202124"/>
          <w:sz w:val="24"/>
          <w:szCs w:val="24"/>
        </w:rPr>
        <w:t>l</w:t>
      </w:r>
      <w:r w:rsidRPr="00827DF4">
        <w:rPr>
          <w:rFonts w:ascii="Times New Roman" w:hAnsi="Times New Roman" w:cs="Times New Roman"/>
          <w:i/>
          <w:color w:val="202124"/>
          <w:sz w:val="24"/>
          <w:szCs w:val="24"/>
        </w:rPr>
        <w:t>ga i spokój/ Wielka ulga! Poczuł</w:t>
      </w:r>
      <w:r w:rsidR="00CC2346" w:rsidRPr="00827DF4">
        <w:rPr>
          <w:rFonts w:ascii="Times New Roman" w:hAnsi="Times New Roman" w:cs="Times New Roman"/>
          <w:i/>
          <w:color w:val="202124"/>
          <w:sz w:val="24"/>
          <w:szCs w:val="24"/>
        </w:rPr>
        <w:t>am sie wolna i bezpieczna</w:t>
      </w:r>
      <w:r w:rsidRPr="00827DF4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/ Ż</w:t>
      </w:r>
      <w:r w:rsidR="00715B43" w:rsidRPr="00827DF4">
        <w:rPr>
          <w:rFonts w:ascii="Times New Roman" w:hAnsi="Times New Roman" w:cs="Times New Roman"/>
          <w:i/>
          <w:color w:val="202124"/>
          <w:sz w:val="24"/>
          <w:szCs w:val="24"/>
        </w:rPr>
        <w:t>al, ulga, złość</w:t>
      </w:r>
      <w:r w:rsidR="00704672" w:rsidRPr="00827DF4">
        <w:rPr>
          <w:rFonts w:ascii="Times New Roman" w:hAnsi="Times New Roman" w:cs="Times New Roman"/>
          <w:i/>
          <w:color w:val="202124"/>
          <w:sz w:val="24"/>
          <w:szCs w:val="24"/>
        </w:rPr>
        <w:t>/ Ulga i poczucie, że podjęłam dobrą decyzję</w:t>
      </w:r>
      <w:r w:rsidRPr="00827DF4">
        <w:rPr>
          <w:rFonts w:ascii="Times New Roman" w:hAnsi="Times New Roman" w:cs="Times New Roman"/>
          <w:i/>
          <w:color w:val="202124"/>
          <w:sz w:val="24"/>
          <w:szCs w:val="24"/>
        </w:rPr>
        <w:t>/S</w:t>
      </w:r>
      <w:r w:rsidR="000320E1" w:rsidRPr="00827DF4">
        <w:rPr>
          <w:rFonts w:ascii="Times New Roman" w:hAnsi="Times New Roman" w:cs="Times New Roman"/>
          <w:i/>
          <w:color w:val="202124"/>
          <w:sz w:val="24"/>
          <w:szCs w:val="24"/>
        </w:rPr>
        <w:t>mutek i ulga</w:t>
      </w:r>
      <w:r w:rsidRPr="00827DF4">
        <w:rPr>
          <w:rFonts w:ascii="Times New Roman" w:hAnsi="Times New Roman" w:cs="Times New Roman"/>
          <w:i/>
          <w:color w:val="202124"/>
          <w:sz w:val="24"/>
          <w:szCs w:val="24"/>
        </w:rPr>
        <w:t>/U</w:t>
      </w:r>
      <w:r w:rsidR="00807820" w:rsidRPr="00827DF4">
        <w:rPr>
          <w:rFonts w:ascii="Times New Roman" w:hAnsi="Times New Roman" w:cs="Times New Roman"/>
          <w:i/>
          <w:color w:val="202124"/>
          <w:sz w:val="24"/>
          <w:szCs w:val="24"/>
        </w:rPr>
        <w:t>lga radość</w:t>
      </w:r>
      <w:r w:rsidRPr="00827DF4">
        <w:rPr>
          <w:rFonts w:ascii="Times New Roman" w:hAnsi="Times New Roman" w:cs="Times New Roman"/>
          <w:i/>
          <w:color w:val="202124"/>
          <w:sz w:val="24"/>
          <w:szCs w:val="24"/>
        </w:rPr>
        <w:t>/ S</w:t>
      </w:r>
      <w:r w:rsidR="00876F57" w:rsidRPr="00827DF4">
        <w:rPr>
          <w:rFonts w:ascii="Times New Roman" w:hAnsi="Times New Roman" w:cs="Times New Roman"/>
          <w:i/>
          <w:color w:val="202124"/>
          <w:sz w:val="24"/>
          <w:szCs w:val="24"/>
        </w:rPr>
        <w:t>zczęście i ulga</w:t>
      </w:r>
      <w:r w:rsidRPr="00827DF4">
        <w:rPr>
          <w:rFonts w:ascii="Times New Roman" w:hAnsi="Times New Roman" w:cs="Times New Roman"/>
          <w:i/>
          <w:color w:val="202124"/>
          <w:sz w:val="24"/>
          <w:szCs w:val="24"/>
        </w:rPr>
        <w:t>/ Szczęśliwa/ U</w:t>
      </w:r>
      <w:r w:rsidR="005330DB" w:rsidRPr="00827DF4">
        <w:rPr>
          <w:rFonts w:ascii="Times New Roman" w:hAnsi="Times New Roman" w:cs="Times New Roman"/>
          <w:i/>
          <w:color w:val="202124"/>
          <w:sz w:val="24"/>
          <w:szCs w:val="24"/>
        </w:rPr>
        <w:t>lga radość i szczęście</w:t>
      </w:r>
      <w:r w:rsidRPr="00827DF4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/ Ulga i obciążenie psychiczne/ Czułam ulgę, radość, poczucie odzyskania kontroli nad własnym ciałem i życiem/Szczęście/ </w:t>
      </w:r>
    </w:p>
    <w:p w:rsidR="00553576" w:rsidRDefault="00553576" w:rsidP="0083020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553576">
        <w:rPr>
          <w:rFonts w:ascii="Times New Roman" w:hAnsi="Times New Roman" w:cs="Times New Roman"/>
          <w:i/>
          <w:color w:val="202124"/>
          <w:sz w:val="24"/>
          <w:szCs w:val="24"/>
        </w:rPr>
        <w:t>Wielka ulga, radość, szczęście, zrzucenie brzemienia, czułam że moje życie jest uratowane.</w:t>
      </w:r>
    </w:p>
    <w:p w:rsidR="00553576" w:rsidRDefault="00553576" w:rsidP="0083020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</w:rPr>
      </w:pPr>
      <w:r>
        <w:rPr>
          <w:rFonts w:ascii="Times New Roman" w:hAnsi="Times New Roman" w:cs="Times New Roman"/>
          <w:i/>
          <w:color w:val="202124"/>
          <w:sz w:val="24"/>
          <w:szCs w:val="24"/>
        </w:rPr>
        <w:t>J</w:t>
      </w:r>
      <w:r w:rsidRPr="00553576">
        <w:rPr>
          <w:rFonts w:ascii="Times New Roman" w:hAnsi="Times New Roman" w:cs="Times New Roman"/>
          <w:i/>
          <w:color w:val="202124"/>
          <w:sz w:val="24"/>
          <w:szCs w:val="24"/>
        </w:rPr>
        <w:t>akby ktoś zwrócił mi życie</w:t>
      </w:r>
    </w:p>
    <w:p w:rsidR="00553576" w:rsidRPr="00553576" w:rsidRDefault="00553576" w:rsidP="0083020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i/>
          <w:color w:val="202124"/>
          <w:sz w:val="24"/>
          <w:szCs w:val="24"/>
        </w:rPr>
      </w:pPr>
      <w:r>
        <w:rPr>
          <w:rFonts w:ascii="Times New Roman" w:hAnsi="Times New Roman" w:cs="Times New Roman"/>
          <w:i/>
          <w:color w:val="202124"/>
          <w:sz w:val="24"/>
          <w:szCs w:val="24"/>
        </w:rPr>
        <w:t>Uwolniona od złego samopoczucia, mój lęk o przyszłość zniknął</w:t>
      </w:r>
      <w:r w:rsidRPr="00553576">
        <w:rPr>
          <w:rFonts w:ascii="Times New Roman" w:hAnsi="Times New Roman" w:cs="Times New Roman"/>
          <w:i/>
          <w:color w:val="202124"/>
          <w:sz w:val="24"/>
          <w:szCs w:val="24"/>
        </w:rPr>
        <w:t>. Znikn</w:t>
      </w:r>
      <w:r>
        <w:rPr>
          <w:rFonts w:ascii="Times New Roman" w:hAnsi="Times New Roman" w:cs="Times New Roman"/>
          <w:i/>
          <w:color w:val="202124"/>
          <w:sz w:val="24"/>
          <w:szCs w:val="24"/>
        </w:rPr>
        <w:t>ęło napięcie i pł</w:t>
      </w:r>
      <w:r w:rsidRPr="00553576">
        <w:rPr>
          <w:rFonts w:ascii="Times New Roman" w:hAnsi="Times New Roman" w:cs="Times New Roman"/>
          <w:i/>
          <w:color w:val="202124"/>
          <w:sz w:val="24"/>
          <w:szCs w:val="24"/>
        </w:rPr>
        <w:t>aczli</w:t>
      </w:r>
      <w:r>
        <w:rPr>
          <w:rFonts w:ascii="Times New Roman" w:hAnsi="Times New Roman" w:cs="Times New Roman"/>
          <w:i/>
          <w:color w:val="202124"/>
          <w:sz w:val="24"/>
          <w:szCs w:val="24"/>
        </w:rPr>
        <w:t>wość</w:t>
      </w:r>
      <w:r w:rsidRPr="00553576">
        <w:rPr>
          <w:rFonts w:ascii="Times New Roman" w:hAnsi="Times New Roman" w:cs="Times New Roman"/>
          <w:i/>
          <w:color w:val="202124"/>
          <w:sz w:val="24"/>
          <w:szCs w:val="24"/>
        </w:rPr>
        <w:t>.</w:t>
      </w:r>
    </w:p>
    <w:p w:rsidR="00553576" w:rsidRPr="00553576" w:rsidRDefault="00553576" w:rsidP="0083020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553576">
        <w:rPr>
          <w:rFonts w:ascii="Times New Roman" w:hAnsi="Times New Roman" w:cs="Times New Roman"/>
          <w:i/>
          <w:color w:val="202124"/>
          <w:sz w:val="24"/>
          <w:szCs w:val="24"/>
        </w:rPr>
        <w:t>Ulga i ogromna radość. Jakbym dost</w:t>
      </w:r>
      <w:r>
        <w:rPr>
          <w:rFonts w:ascii="Times New Roman" w:hAnsi="Times New Roman" w:cs="Times New Roman"/>
          <w:i/>
          <w:color w:val="202124"/>
          <w:sz w:val="24"/>
          <w:szCs w:val="24"/>
        </w:rPr>
        <w:t>ała nowe życie. Obiecałam sobie, ż</w:t>
      </w:r>
      <w:r w:rsidRPr="00553576">
        <w:rPr>
          <w:rFonts w:ascii="Times New Roman" w:hAnsi="Times New Roman" w:cs="Times New Roman"/>
          <w:i/>
          <w:color w:val="202124"/>
          <w:sz w:val="24"/>
          <w:szCs w:val="24"/>
        </w:rPr>
        <w:t>e nie zmarnuj</w:t>
      </w:r>
      <w:r>
        <w:rPr>
          <w:rFonts w:ascii="Times New Roman" w:hAnsi="Times New Roman" w:cs="Times New Roman"/>
          <w:i/>
          <w:color w:val="202124"/>
          <w:sz w:val="24"/>
          <w:szCs w:val="24"/>
        </w:rPr>
        <w:t>ę</w:t>
      </w:r>
      <w:r w:rsidRPr="00553576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drugiej szansy.</w:t>
      </w:r>
    </w:p>
    <w:p w:rsidR="00553576" w:rsidRPr="00553576" w:rsidRDefault="00553576" w:rsidP="0083020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</w:rPr>
      </w:pPr>
      <w:r>
        <w:rPr>
          <w:rFonts w:ascii="Times New Roman" w:hAnsi="Times New Roman" w:cs="Times New Roman"/>
          <w:i/>
          <w:color w:val="202124"/>
          <w:sz w:val="24"/>
          <w:szCs w:val="24"/>
        </w:rPr>
        <w:t>S</w:t>
      </w:r>
      <w:r w:rsidRPr="00553576">
        <w:rPr>
          <w:rFonts w:ascii="Times New Roman" w:hAnsi="Times New Roman" w:cs="Times New Roman"/>
          <w:i/>
          <w:color w:val="202124"/>
          <w:sz w:val="24"/>
          <w:szCs w:val="24"/>
        </w:rPr>
        <w:t>pokój</w:t>
      </w:r>
    </w:p>
    <w:p w:rsidR="00827DF4" w:rsidRDefault="00827DF4" w:rsidP="0083020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827DF4">
        <w:rPr>
          <w:rFonts w:ascii="Times New Roman" w:hAnsi="Times New Roman" w:cs="Times New Roman"/>
          <w:i/>
          <w:color w:val="202124"/>
          <w:sz w:val="24"/>
          <w:szCs w:val="24"/>
        </w:rPr>
        <w:t>Czułam się jak nowo narodzona, a</w:t>
      </w:r>
      <w:r w:rsidR="00175BAB" w:rsidRPr="00827DF4">
        <w:rPr>
          <w:rFonts w:ascii="Times New Roman" w:hAnsi="Times New Roman" w:cs="Times New Roman"/>
          <w:i/>
          <w:color w:val="202124"/>
          <w:sz w:val="24"/>
          <w:szCs w:val="24"/>
        </w:rPr>
        <w:t>le również czułam strach, bo oczekiwałam nagłego nadejścia wielkiej</w:t>
      </w:r>
      <w:r w:rsidRPr="00827DF4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</w:t>
      </w:r>
      <w:r w:rsidR="00175BAB" w:rsidRPr="00827DF4">
        <w:rPr>
          <w:rFonts w:ascii="Times New Roman" w:hAnsi="Times New Roman" w:cs="Times New Roman"/>
          <w:i/>
          <w:color w:val="202124"/>
          <w:sz w:val="24"/>
          <w:szCs w:val="24"/>
        </w:rPr>
        <w:t>traumy i poczucia winy, a gdy to nie nadchodziło, czułam się jak potwór bez sumienia, bo zawsze</w:t>
      </w:r>
      <w:r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</w:t>
      </w:r>
      <w:r w:rsidR="00175BAB" w:rsidRPr="00827DF4">
        <w:rPr>
          <w:rFonts w:ascii="Times New Roman" w:hAnsi="Times New Roman" w:cs="Times New Roman"/>
          <w:i/>
          <w:color w:val="202124"/>
          <w:sz w:val="24"/>
          <w:szCs w:val="24"/>
        </w:rPr>
        <w:t>myślałam, tak jak mi wmówiono w dzieciństwie na religii, w mediach czy w domu rodzinnym, że aborcji</w:t>
      </w:r>
      <w:r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</w:t>
      </w:r>
      <w:r w:rsidR="00175BAB" w:rsidRPr="00827DF4">
        <w:rPr>
          <w:rFonts w:ascii="Times New Roman" w:hAnsi="Times New Roman" w:cs="Times New Roman"/>
          <w:i/>
          <w:color w:val="202124"/>
          <w:sz w:val="24"/>
          <w:szCs w:val="24"/>
        </w:rPr>
        <w:t>towarzyszy trauma na całe życie.</w:t>
      </w:r>
    </w:p>
    <w:p w:rsidR="00827DF4" w:rsidRDefault="00642390" w:rsidP="0083020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827DF4">
        <w:rPr>
          <w:rFonts w:ascii="Times New Roman" w:hAnsi="Times New Roman" w:cs="Times New Roman"/>
          <w:i/>
          <w:color w:val="202124"/>
          <w:sz w:val="24"/>
          <w:szCs w:val="24"/>
        </w:rPr>
        <w:t>Przede wszystkim poczułam ogromną ulgę i radość. Nigdy nie żałowałam tej decyzji, byłam szczęśliwa,</w:t>
      </w:r>
      <w:r w:rsidR="00827DF4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</w:t>
      </w:r>
      <w:r w:rsidRPr="00827DF4">
        <w:rPr>
          <w:rFonts w:ascii="Times New Roman" w:hAnsi="Times New Roman" w:cs="Times New Roman"/>
          <w:i/>
          <w:color w:val="202124"/>
          <w:sz w:val="24"/>
          <w:szCs w:val="24"/>
        </w:rPr>
        <w:t>że się udało, choć jednocześnie też wściekła, że musiało się to odbywać w takich warunkach.</w:t>
      </w:r>
    </w:p>
    <w:p w:rsidR="00827DF4" w:rsidRDefault="00C45D49" w:rsidP="0083020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827DF4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Psychicznie- najszczęśliwsza na </w:t>
      </w:r>
      <w:r w:rsidR="00827DF4" w:rsidRPr="00827DF4">
        <w:rPr>
          <w:rFonts w:ascii="Times New Roman" w:hAnsi="Times New Roman" w:cs="Times New Roman"/>
          <w:i/>
          <w:color w:val="202124"/>
          <w:sz w:val="24"/>
          <w:szCs w:val="24"/>
        </w:rPr>
        <w:t>świecie. Uratowałam też</w:t>
      </w:r>
      <w:r w:rsidRPr="00827DF4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d</w:t>
      </w:r>
      <w:r w:rsidR="00302E25">
        <w:rPr>
          <w:rFonts w:ascii="Times New Roman" w:hAnsi="Times New Roman" w:cs="Times New Roman"/>
          <w:i/>
          <w:color w:val="202124"/>
          <w:sz w:val="24"/>
          <w:szCs w:val="24"/>
        </w:rPr>
        <w:t>ziecko, które stałoby się ofiarą</w:t>
      </w:r>
      <w:r w:rsidRPr="00827DF4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przemocy</w:t>
      </w:r>
    </w:p>
    <w:p w:rsidR="00827DF4" w:rsidRDefault="00807820" w:rsidP="0083020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827DF4">
        <w:rPr>
          <w:rFonts w:ascii="Times New Roman" w:hAnsi="Times New Roman" w:cs="Times New Roman"/>
          <w:i/>
          <w:color w:val="202124"/>
          <w:sz w:val="24"/>
          <w:szCs w:val="24"/>
        </w:rPr>
        <w:t>Chciałam tej decyzji i absolutnie nigdy nie będę jej</w:t>
      </w:r>
      <w:r w:rsidR="00827DF4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</w:t>
      </w:r>
      <w:r w:rsidRPr="00827DF4">
        <w:rPr>
          <w:rFonts w:ascii="Times New Roman" w:hAnsi="Times New Roman" w:cs="Times New Roman"/>
          <w:i/>
          <w:color w:val="202124"/>
          <w:sz w:val="24"/>
          <w:szCs w:val="24"/>
        </w:rPr>
        <w:t>żałować, ale stygmatyzacja przez społeczeństwo i traktowanie aborcji jako temat tabu w Polsce zrobiło</w:t>
      </w:r>
      <w:r w:rsidR="00827DF4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</w:t>
      </w:r>
      <w:r w:rsidRPr="00827DF4">
        <w:rPr>
          <w:rFonts w:ascii="Times New Roman" w:hAnsi="Times New Roman" w:cs="Times New Roman"/>
          <w:i/>
          <w:color w:val="202124"/>
          <w:sz w:val="24"/>
          <w:szCs w:val="24"/>
        </w:rPr>
        <w:t>swoje i czułam się przez moment winna. To był ból emocjonalny</w:t>
      </w:r>
    </w:p>
    <w:p w:rsidR="00553576" w:rsidRDefault="00876F57" w:rsidP="0083020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827DF4">
        <w:rPr>
          <w:rFonts w:ascii="Times New Roman" w:hAnsi="Times New Roman" w:cs="Times New Roman"/>
          <w:i/>
          <w:color w:val="202124"/>
          <w:sz w:val="24"/>
          <w:szCs w:val="24"/>
        </w:rPr>
        <w:t>Żyje z piętnem i poczuciem dziwnego wstydu, chociaż wiem że</w:t>
      </w:r>
      <w:r w:rsidR="00827DF4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</w:t>
      </w:r>
      <w:r w:rsidRPr="00827DF4">
        <w:rPr>
          <w:rFonts w:ascii="Times New Roman" w:hAnsi="Times New Roman" w:cs="Times New Roman"/>
          <w:i/>
          <w:color w:val="202124"/>
          <w:sz w:val="24"/>
          <w:szCs w:val="24"/>
        </w:rPr>
        <w:t>decyzja któr</w:t>
      </w:r>
      <w:r w:rsidR="00302E25">
        <w:rPr>
          <w:rFonts w:ascii="Times New Roman" w:hAnsi="Times New Roman" w:cs="Times New Roman"/>
          <w:i/>
          <w:color w:val="202124"/>
          <w:sz w:val="24"/>
          <w:szCs w:val="24"/>
        </w:rPr>
        <w:t>a podjęłam była najlepszą. Czuję</w:t>
      </w:r>
      <w:r w:rsidRPr="00827DF4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się czasami bardzo zła osoba,</w:t>
      </w:r>
      <w:r w:rsidR="00827DF4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</w:t>
      </w:r>
      <w:r w:rsidRPr="00827DF4">
        <w:rPr>
          <w:rFonts w:ascii="Times New Roman" w:hAnsi="Times New Roman" w:cs="Times New Roman"/>
          <w:i/>
          <w:color w:val="202124"/>
          <w:sz w:val="24"/>
          <w:szCs w:val="24"/>
        </w:rPr>
        <w:t>niemoralna wręcz. Piętno</w:t>
      </w:r>
      <w:r w:rsidR="00553576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</w:t>
      </w:r>
      <w:r w:rsidRPr="00553576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społeczne jest ogromne. </w:t>
      </w:r>
      <w:r w:rsidR="00302E25">
        <w:rPr>
          <w:rFonts w:ascii="Times New Roman" w:hAnsi="Times New Roman" w:cs="Times New Roman"/>
          <w:i/>
          <w:color w:val="202124"/>
          <w:sz w:val="24"/>
          <w:szCs w:val="24"/>
        </w:rPr>
        <w:t>Czuję,</w:t>
      </w:r>
      <w:r w:rsidRPr="00553576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że nie można o "tych temata</w:t>
      </w:r>
      <w:r w:rsidR="00553576">
        <w:rPr>
          <w:rFonts w:ascii="Times New Roman" w:hAnsi="Times New Roman" w:cs="Times New Roman"/>
          <w:i/>
          <w:color w:val="202124"/>
          <w:sz w:val="24"/>
          <w:szCs w:val="24"/>
        </w:rPr>
        <w:t>ch" mówić otwarcie.</w:t>
      </w:r>
    </w:p>
    <w:p w:rsidR="00553576" w:rsidRDefault="00876F57" w:rsidP="0083020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553576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Emocje z którymi żyje do dzisiaj, piętno i trauma. Poczucie jakiejś zbrodni i sekretu o którym nie mogę</w:t>
      </w:r>
      <w:r w:rsidR="00553576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</w:t>
      </w:r>
      <w:r w:rsidRPr="00553576">
        <w:rPr>
          <w:rFonts w:ascii="Times New Roman" w:hAnsi="Times New Roman" w:cs="Times New Roman"/>
          <w:i/>
          <w:color w:val="202124"/>
          <w:sz w:val="24"/>
          <w:szCs w:val="24"/>
        </w:rPr>
        <w:t>mówić bo będę odbierana inaczej. Znam opinie dużej ilości moich znajomych i przyjaciół</w:t>
      </w:r>
    </w:p>
    <w:p w:rsidR="00553576" w:rsidRDefault="00553576" w:rsidP="0083020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</w:rPr>
      </w:pPr>
      <w:r>
        <w:rPr>
          <w:rFonts w:ascii="Times New Roman" w:hAnsi="Times New Roman" w:cs="Times New Roman"/>
          <w:i/>
          <w:color w:val="202124"/>
          <w:sz w:val="24"/>
          <w:szCs w:val="24"/>
        </w:rPr>
        <w:t>Gniew i smutek na faceta który prowadził podwójne ż</w:t>
      </w:r>
      <w:r w:rsidR="00807820" w:rsidRPr="00553576">
        <w:rPr>
          <w:rFonts w:ascii="Times New Roman" w:hAnsi="Times New Roman" w:cs="Times New Roman"/>
          <w:i/>
          <w:color w:val="202124"/>
          <w:sz w:val="24"/>
          <w:szCs w:val="24"/>
        </w:rPr>
        <w:t>ycie</w:t>
      </w:r>
      <w:r>
        <w:rPr>
          <w:rFonts w:ascii="Times New Roman" w:hAnsi="Times New Roman" w:cs="Times New Roman"/>
          <w:i/>
          <w:color w:val="202124"/>
          <w:sz w:val="24"/>
          <w:szCs w:val="24"/>
        </w:rPr>
        <w:t xml:space="preserve">, </w:t>
      </w:r>
      <w:r w:rsidR="00E44F19" w:rsidRPr="00553576">
        <w:rPr>
          <w:rFonts w:ascii="Times New Roman" w:hAnsi="Times New Roman" w:cs="Times New Roman"/>
          <w:i/>
          <w:color w:val="202124"/>
          <w:sz w:val="24"/>
          <w:szCs w:val="24"/>
        </w:rPr>
        <w:t>załamanie nerwowe</w:t>
      </w:r>
    </w:p>
    <w:p w:rsidR="00553576" w:rsidRDefault="00E44F19" w:rsidP="0083020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553576">
        <w:rPr>
          <w:rFonts w:ascii="Times New Roman" w:hAnsi="Times New Roman" w:cs="Times New Roman"/>
          <w:i/>
          <w:color w:val="202124"/>
          <w:sz w:val="24"/>
          <w:szCs w:val="24"/>
        </w:rPr>
        <w:t>Ulga. Piętno. Poczucie winy. Trauma. I psychoterapia po latach</w:t>
      </w:r>
    </w:p>
    <w:p w:rsidR="00553576" w:rsidRDefault="00827DF4" w:rsidP="0083020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553576">
        <w:rPr>
          <w:rFonts w:ascii="Times New Roman" w:hAnsi="Times New Roman" w:cs="Times New Roman"/>
          <w:i/>
          <w:color w:val="202124"/>
          <w:sz w:val="24"/>
          <w:szCs w:val="24"/>
        </w:rPr>
        <w:t>Minęło już kilka lat i dopiero teraz sie z tym pogodziłam. Najgorszy czas w moim życiu.</w:t>
      </w:r>
    </w:p>
    <w:p w:rsidR="00553576" w:rsidRDefault="00553576" w:rsidP="0083020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553576">
        <w:rPr>
          <w:rFonts w:ascii="Times New Roman" w:hAnsi="Times New Roman" w:cs="Times New Roman"/>
          <w:i/>
          <w:color w:val="202124"/>
          <w:sz w:val="24"/>
          <w:szCs w:val="24"/>
        </w:rPr>
        <w:lastRenderedPageBreak/>
        <w:t>Płacz, ż</w:t>
      </w:r>
      <w:r w:rsidR="00CC2346" w:rsidRPr="00553576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e </w:t>
      </w:r>
      <w:r w:rsidRPr="00553576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zabieg, który miał się udać, musiał się powtórzyć i musiałam dwa razy przejść przez </w:t>
      </w:r>
      <w:r w:rsidR="00CC2346" w:rsidRPr="00553576">
        <w:rPr>
          <w:rFonts w:ascii="Times New Roman" w:hAnsi="Times New Roman" w:cs="Times New Roman"/>
          <w:i/>
          <w:color w:val="202124"/>
          <w:sz w:val="24"/>
          <w:szCs w:val="24"/>
        </w:rPr>
        <w:t>to</w:t>
      </w:r>
      <w:r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</w:t>
      </w:r>
      <w:r w:rsidR="00CC2346" w:rsidRPr="00553576">
        <w:rPr>
          <w:rFonts w:ascii="Times New Roman" w:hAnsi="Times New Roman" w:cs="Times New Roman"/>
          <w:i/>
          <w:color w:val="202124"/>
          <w:sz w:val="24"/>
          <w:szCs w:val="24"/>
        </w:rPr>
        <w:t>samo cierpienie.</w:t>
      </w:r>
    </w:p>
    <w:p w:rsidR="00553576" w:rsidRDefault="00553576" w:rsidP="0083020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553576">
        <w:rPr>
          <w:rFonts w:ascii="Times New Roman" w:hAnsi="Times New Roman" w:cs="Times New Roman"/>
          <w:i/>
          <w:color w:val="202124"/>
          <w:sz w:val="24"/>
          <w:szCs w:val="24"/>
        </w:rPr>
        <w:t>Zawiodłam się, bo tabletka</w:t>
      </w:r>
      <w:r w:rsidR="005330DB" w:rsidRPr="00553576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nie podziałała, pocięłam się. Poroniłam parę dni później i wylądowałam</w:t>
      </w:r>
      <w:r w:rsidRPr="00553576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na S</w:t>
      </w:r>
      <w:r w:rsidR="005330DB" w:rsidRPr="00553576">
        <w:rPr>
          <w:rFonts w:ascii="Times New Roman" w:hAnsi="Times New Roman" w:cs="Times New Roman"/>
          <w:i/>
          <w:color w:val="202124"/>
          <w:sz w:val="24"/>
          <w:szCs w:val="24"/>
        </w:rPr>
        <w:t>orze. Tam potwierdzono utratę ciąży i wtedy popłakałam się jeszcze bardziej, nagle wydawało mi</w:t>
      </w:r>
      <w:r w:rsidRPr="00553576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</w:t>
      </w:r>
      <w:r w:rsidR="005330DB" w:rsidRPr="00553576">
        <w:rPr>
          <w:rFonts w:ascii="Times New Roman" w:hAnsi="Times New Roman" w:cs="Times New Roman"/>
          <w:i/>
          <w:color w:val="202124"/>
          <w:sz w:val="24"/>
          <w:szCs w:val="24"/>
        </w:rPr>
        <w:t>się, że ta ciąża to coś, czego podświadomie pragnęłam. Długo trwało zanim się pozbierałam, około roku.</w:t>
      </w:r>
      <w:r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</w:t>
      </w:r>
      <w:r w:rsidR="005330DB" w:rsidRPr="00553576">
        <w:rPr>
          <w:rFonts w:ascii="Times New Roman" w:hAnsi="Times New Roman" w:cs="Times New Roman"/>
          <w:i/>
          <w:color w:val="202124"/>
          <w:sz w:val="24"/>
          <w:szCs w:val="24"/>
        </w:rPr>
        <w:t>Teraz wiem, że postąpiłam najlepiej jak się dało.</w:t>
      </w:r>
    </w:p>
    <w:p w:rsidR="00945F39" w:rsidRPr="00553576" w:rsidRDefault="00945F39" w:rsidP="0083020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553576">
        <w:rPr>
          <w:rFonts w:ascii="Times New Roman" w:hAnsi="Times New Roman" w:cs="Times New Roman"/>
          <w:i/>
          <w:color w:val="202124"/>
          <w:sz w:val="24"/>
          <w:szCs w:val="24"/>
        </w:rPr>
        <w:t>Gdybym miała możliwość cofnięcia czasu nigdy nie zdecydowałaby się na ten zabieg. Od dwóch lat</w:t>
      </w:r>
      <w:r w:rsidR="00553576" w:rsidRPr="00553576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</w:t>
      </w:r>
      <w:r w:rsidRPr="00553576">
        <w:rPr>
          <w:rFonts w:ascii="Times New Roman" w:hAnsi="Times New Roman" w:cs="Times New Roman"/>
          <w:i/>
          <w:color w:val="202124"/>
          <w:sz w:val="24"/>
          <w:szCs w:val="24"/>
        </w:rPr>
        <w:t>leczę się na pełno objawowy zespół stresu pourazowego i walczę z atakami paniki. Nie wiem jak</w:t>
      </w:r>
      <w:r w:rsidR="00553576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</w:t>
      </w:r>
      <w:r w:rsidRPr="00553576">
        <w:rPr>
          <w:rFonts w:ascii="Times New Roman" w:hAnsi="Times New Roman" w:cs="Times New Roman"/>
          <w:i/>
          <w:color w:val="202124"/>
          <w:sz w:val="24"/>
          <w:szCs w:val="24"/>
        </w:rPr>
        <w:t>wyglądałaby moja sytuacja, gdybym postąpiła inaczej ale w obecnej zupełnie sobie nie radzę, straciłam</w:t>
      </w:r>
      <w:r w:rsidR="00553576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</w:t>
      </w:r>
      <w:r w:rsidRPr="00553576">
        <w:rPr>
          <w:rFonts w:ascii="Times New Roman" w:hAnsi="Times New Roman" w:cs="Times New Roman"/>
          <w:i/>
          <w:color w:val="202124"/>
          <w:sz w:val="24"/>
          <w:szCs w:val="24"/>
        </w:rPr>
        <w:t>chęć do życia i nie umiem poradzić sobie z tym co się stało.</w:t>
      </w:r>
    </w:p>
    <w:p w:rsidR="00553576" w:rsidRDefault="00553576" w:rsidP="00830206">
      <w:pPr>
        <w:jc w:val="both"/>
        <w:rPr>
          <w:rFonts w:ascii="Times New Roman" w:hAnsi="Times New Roman" w:cs="Times New Roman"/>
          <w:i/>
          <w:color w:val="202124"/>
          <w:sz w:val="24"/>
          <w:szCs w:val="24"/>
        </w:rPr>
      </w:pPr>
    </w:p>
    <w:p w:rsidR="00553576" w:rsidRDefault="00553576" w:rsidP="00302E25">
      <w:pPr>
        <w:ind w:firstLine="360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</w:rPr>
        <w:t>W imię zasady „Nic o nas bez nas” większość kobiet, która zdecydowała się na udział w projekcie chciała coś przekazać innym kobietom.</w:t>
      </w:r>
      <w:r w:rsidR="00CA4131">
        <w:rPr>
          <w:rFonts w:ascii="Times New Roman" w:hAnsi="Times New Roman" w:cs="Times New Roman"/>
          <w:color w:val="202124"/>
          <w:sz w:val="24"/>
          <w:szCs w:val="24"/>
        </w:rPr>
        <w:t xml:space="preserve">  Podstawowy wniosek z ich relacji jest taki, że kobiety chcą prawa do decydowania o sobie i w wyniku swoich doświadczeń są gotowe udzielać wsparcia innym kobietom w podobnej sytuacji. </w:t>
      </w:r>
      <w:r w:rsidR="00302E25">
        <w:rPr>
          <w:rFonts w:ascii="Times New Roman" w:hAnsi="Times New Roman" w:cs="Times New Roman"/>
          <w:color w:val="202124"/>
          <w:sz w:val="24"/>
          <w:szCs w:val="24"/>
        </w:rPr>
        <w:t xml:space="preserve">Wiele z nich podkreśla rolę autonomii przy podejmowaniu tej decyzji, potrzebę edukacji w zakresie metod i przebiegu aborcji oraz zadbania o bezpieczeństwo i wsparcie bliskich osób. </w:t>
      </w:r>
    </w:p>
    <w:p w:rsidR="00553576" w:rsidRPr="00553576" w:rsidRDefault="00553576" w:rsidP="00830206">
      <w:pPr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</w:rPr>
        <w:t>Przykładowe wypowiedzi</w:t>
      </w:r>
      <w:r w:rsidR="00CA4131">
        <w:rPr>
          <w:rFonts w:ascii="Times New Roman" w:hAnsi="Times New Roman" w:cs="Times New Roman"/>
          <w:color w:val="202124"/>
          <w:sz w:val="24"/>
          <w:szCs w:val="24"/>
        </w:rPr>
        <w:t>:</w:t>
      </w:r>
    </w:p>
    <w:p w:rsidR="004D7543" w:rsidRDefault="004D7543" w:rsidP="0083020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i/>
          <w:color w:val="202124"/>
          <w:sz w:val="24"/>
          <w:szCs w:val="24"/>
        </w:rPr>
      </w:pPr>
      <w:r>
        <w:rPr>
          <w:rFonts w:ascii="Times New Roman" w:hAnsi="Times New Roman" w:cs="Times New Roman"/>
          <w:i/>
          <w:color w:val="202124"/>
          <w:sz w:val="24"/>
          <w:szCs w:val="24"/>
        </w:rPr>
        <w:t>Rozważ za i przeciw. Pamiętaj, że ty jesteś najważ</w:t>
      </w:r>
      <w:r w:rsidR="0026794C" w:rsidRPr="004D7543">
        <w:rPr>
          <w:rFonts w:ascii="Times New Roman" w:hAnsi="Times New Roman" w:cs="Times New Roman"/>
          <w:i/>
          <w:color w:val="202124"/>
          <w:sz w:val="24"/>
          <w:szCs w:val="24"/>
        </w:rPr>
        <w:t>niejsza.</w:t>
      </w:r>
    </w:p>
    <w:p w:rsidR="004D7543" w:rsidRDefault="00175BAB" w:rsidP="0083020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4D7543">
        <w:rPr>
          <w:rFonts w:ascii="Times New Roman" w:hAnsi="Times New Roman" w:cs="Times New Roman"/>
          <w:i/>
          <w:color w:val="202124"/>
          <w:sz w:val="24"/>
          <w:szCs w:val="24"/>
        </w:rPr>
        <w:t>Żeby</w:t>
      </w:r>
      <w:r w:rsidR="004D7543">
        <w:rPr>
          <w:rFonts w:ascii="Times New Roman" w:hAnsi="Times New Roman" w:cs="Times New Roman"/>
          <w:i/>
          <w:color w:val="202124"/>
          <w:sz w:val="24"/>
          <w:szCs w:val="24"/>
        </w:rPr>
        <w:t>ś</w:t>
      </w:r>
      <w:r w:rsidRPr="004D7543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sama się zastanowiła i p</w:t>
      </w:r>
      <w:r w:rsidR="004D7543">
        <w:rPr>
          <w:rFonts w:ascii="Times New Roman" w:hAnsi="Times New Roman" w:cs="Times New Roman"/>
          <w:i/>
          <w:color w:val="202124"/>
          <w:sz w:val="24"/>
          <w:szCs w:val="24"/>
        </w:rPr>
        <w:t>odjęła decyzję zgodną ze sobą - i nie zważaj</w:t>
      </w:r>
      <w:r w:rsidR="00302E25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na presję</w:t>
      </w:r>
      <w:r w:rsidRPr="004D7543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innych. Jeśli</w:t>
      </w:r>
      <w:r w:rsidR="004D7543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</w:t>
      </w:r>
      <w:r w:rsidRPr="004D7543">
        <w:rPr>
          <w:rFonts w:ascii="Times New Roman" w:hAnsi="Times New Roman" w:cs="Times New Roman"/>
          <w:i/>
          <w:color w:val="202124"/>
          <w:sz w:val="24"/>
          <w:szCs w:val="24"/>
        </w:rPr>
        <w:t>byłaby mi bliska - wspierałabym ją niezależnie od podjętej decyzji.</w:t>
      </w:r>
    </w:p>
    <w:p w:rsidR="004D7543" w:rsidRDefault="00175BAB" w:rsidP="0083020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4D7543">
        <w:rPr>
          <w:rFonts w:ascii="Times New Roman" w:hAnsi="Times New Roman" w:cs="Times New Roman"/>
          <w:i/>
          <w:color w:val="202124"/>
          <w:sz w:val="24"/>
          <w:szCs w:val="24"/>
        </w:rPr>
        <w:t>Nie ma się czego bać</w:t>
      </w:r>
      <w:r w:rsidR="004D7543">
        <w:rPr>
          <w:rFonts w:ascii="Times New Roman" w:hAnsi="Times New Roman" w:cs="Times New Roman"/>
          <w:i/>
          <w:color w:val="202124"/>
          <w:sz w:val="24"/>
          <w:szCs w:val="24"/>
        </w:rPr>
        <w:t>. Tak, to była najlepsza decyzja w moim ż</w:t>
      </w:r>
      <w:r w:rsidR="00876F57" w:rsidRPr="004D7543">
        <w:rPr>
          <w:rFonts w:ascii="Times New Roman" w:hAnsi="Times New Roman" w:cs="Times New Roman"/>
          <w:i/>
          <w:color w:val="202124"/>
          <w:sz w:val="24"/>
          <w:szCs w:val="24"/>
        </w:rPr>
        <w:t>yciu</w:t>
      </w:r>
    </w:p>
    <w:p w:rsidR="004D7543" w:rsidRDefault="00EE1AED" w:rsidP="0083020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4D7543">
        <w:rPr>
          <w:rFonts w:ascii="Times New Roman" w:hAnsi="Times New Roman" w:cs="Times New Roman"/>
          <w:i/>
          <w:color w:val="202124"/>
          <w:sz w:val="24"/>
          <w:szCs w:val="24"/>
        </w:rPr>
        <w:t>To Twoja decyzja. Jeśli czujesz, że nie chcesz być w ciąży i nie chcesz mieć dziecka - to nikt nie może</w:t>
      </w:r>
      <w:r w:rsidR="004D7543" w:rsidRPr="004D7543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c</w:t>
      </w:r>
      <w:r w:rsidRPr="004D7543">
        <w:rPr>
          <w:rFonts w:ascii="Times New Roman" w:hAnsi="Times New Roman" w:cs="Times New Roman"/>
          <w:i/>
          <w:color w:val="202124"/>
          <w:sz w:val="24"/>
          <w:szCs w:val="24"/>
        </w:rPr>
        <w:t>ię do tego zmusić. Skorzystaj z bezpiecznego dostępu do tabletek i upewnij się, że jest ktoś, kto może</w:t>
      </w:r>
      <w:r w:rsidR="004D7543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</w:t>
      </w:r>
      <w:r w:rsidRPr="004D7543">
        <w:rPr>
          <w:rFonts w:ascii="Times New Roman" w:hAnsi="Times New Roman" w:cs="Times New Roman"/>
          <w:i/>
          <w:color w:val="202124"/>
          <w:sz w:val="24"/>
          <w:szCs w:val="24"/>
        </w:rPr>
        <w:t>monitorować przeb</w:t>
      </w:r>
      <w:r w:rsidR="00302E25">
        <w:rPr>
          <w:rFonts w:ascii="Times New Roman" w:hAnsi="Times New Roman" w:cs="Times New Roman"/>
          <w:i/>
          <w:color w:val="202124"/>
          <w:sz w:val="24"/>
          <w:szCs w:val="24"/>
        </w:rPr>
        <w:t>ieg aborcji w trakcie i pomoże c</w:t>
      </w:r>
      <w:r w:rsidRPr="004D7543">
        <w:rPr>
          <w:rFonts w:ascii="Times New Roman" w:hAnsi="Times New Roman" w:cs="Times New Roman"/>
          <w:i/>
          <w:color w:val="202124"/>
          <w:sz w:val="24"/>
          <w:szCs w:val="24"/>
        </w:rPr>
        <w:t>i, gdyby pojawiły się kłopoty</w:t>
      </w:r>
    </w:p>
    <w:p w:rsidR="004D7543" w:rsidRDefault="00807820" w:rsidP="0083020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4D7543">
        <w:rPr>
          <w:rFonts w:ascii="Times New Roman" w:hAnsi="Times New Roman" w:cs="Times New Roman"/>
          <w:i/>
          <w:color w:val="202124"/>
          <w:sz w:val="24"/>
          <w:szCs w:val="24"/>
        </w:rPr>
        <w:t>Chcę podziękować takim osobą jak Panie z ADT, uświadamiają, pomagają, są po prostu genialne</w:t>
      </w:r>
    </w:p>
    <w:p w:rsidR="004D7543" w:rsidRDefault="00CC2346" w:rsidP="0083020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4D7543">
        <w:rPr>
          <w:rFonts w:ascii="Times New Roman" w:hAnsi="Times New Roman" w:cs="Times New Roman"/>
          <w:i/>
          <w:color w:val="202124"/>
          <w:sz w:val="24"/>
          <w:szCs w:val="24"/>
        </w:rPr>
        <w:t>Jedynie to, że jestem bardzo wdzięczna za istnienie pomocnych organizacji, które w takich chwilach są</w:t>
      </w:r>
      <w:r w:rsidR="004D7543" w:rsidRPr="004D7543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</w:t>
      </w:r>
      <w:r w:rsidRPr="004D7543">
        <w:rPr>
          <w:rFonts w:ascii="Times New Roman" w:hAnsi="Times New Roman" w:cs="Times New Roman"/>
          <w:i/>
          <w:color w:val="202124"/>
          <w:sz w:val="24"/>
          <w:szCs w:val="24"/>
        </w:rPr>
        <w:t>wsparciem dla kobiet w tym chorym kraju. Nie wiem co bym zrobiła, gdyby nie pomoc z ich strony</w:t>
      </w:r>
    </w:p>
    <w:p w:rsidR="004D7543" w:rsidRDefault="004D7543" w:rsidP="0083020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4D7543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Mimo, że prawo nie daje wyboru, </w:t>
      </w:r>
      <w:r w:rsidR="00807820" w:rsidRPr="004D7543">
        <w:rPr>
          <w:rFonts w:ascii="Times New Roman" w:hAnsi="Times New Roman" w:cs="Times New Roman"/>
          <w:i/>
          <w:color w:val="202124"/>
          <w:sz w:val="24"/>
          <w:szCs w:val="24"/>
        </w:rPr>
        <w:t>to zrób co</w:t>
      </w:r>
      <w:r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uważ</w:t>
      </w:r>
      <w:r w:rsidR="00807820" w:rsidRPr="004D7543">
        <w:rPr>
          <w:rFonts w:ascii="Times New Roman" w:hAnsi="Times New Roman" w:cs="Times New Roman"/>
          <w:i/>
          <w:color w:val="202124"/>
          <w:sz w:val="24"/>
          <w:szCs w:val="24"/>
        </w:rPr>
        <w:t>asz, bo od tego zależy całe Twoje dalsze życie. I nie daj sobie wmówić „jak urodzisz to pokochasz”,</w:t>
      </w:r>
      <w:r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</w:t>
      </w:r>
      <w:r w:rsidR="00807820" w:rsidRPr="004D7543">
        <w:rPr>
          <w:rFonts w:ascii="Times New Roman" w:hAnsi="Times New Roman" w:cs="Times New Roman"/>
          <w:i/>
          <w:color w:val="202124"/>
          <w:sz w:val="24"/>
          <w:szCs w:val="24"/>
        </w:rPr>
        <w:t>bo jeśli na tym etapie nie jesteś gotowa to nie będziesz wcale.</w:t>
      </w:r>
    </w:p>
    <w:p w:rsidR="004D7543" w:rsidRDefault="00876F57" w:rsidP="0083020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4D7543">
        <w:rPr>
          <w:rFonts w:ascii="Times New Roman" w:hAnsi="Times New Roman" w:cs="Times New Roman"/>
          <w:i/>
          <w:color w:val="202124"/>
          <w:sz w:val="24"/>
          <w:szCs w:val="24"/>
        </w:rPr>
        <w:t>Myślę</w:t>
      </w:r>
      <w:r w:rsidR="004D7543" w:rsidRPr="004D7543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</w:t>
      </w:r>
      <w:r w:rsidRPr="004D7543">
        <w:rPr>
          <w:rFonts w:ascii="Times New Roman" w:hAnsi="Times New Roman" w:cs="Times New Roman"/>
          <w:i/>
          <w:color w:val="202124"/>
          <w:sz w:val="24"/>
          <w:szCs w:val="24"/>
        </w:rPr>
        <w:t>,że aborcja to bardzo kobiece doświadczenie. Żaden facet tego nie zrozumie, nie każda kobieta</w:t>
      </w:r>
      <w:r w:rsidR="004D7543" w:rsidRPr="004D7543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 </w:t>
      </w:r>
      <w:r w:rsidRPr="004D7543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potrafi. </w:t>
      </w:r>
    </w:p>
    <w:p w:rsidR="004D7543" w:rsidRDefault="00876F57" w:rsidP="0083020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4D7543">
        <w:rPr>
          <w:rFonts w:ascii="Times New Roman" w:hAnsi="Times New Roman" w:cs="Times New Roman"/>
          <w:i/>
          <w:color w:val="202124"/>
          <w:sz w:val="24"/>
          <w:szCs w:val="24"/>
        </w:rPr>
        <w:t>Jeśli się zdecydujesz miej osobę bliska przy sobie i te emocje są prawidłowe masz prawo być smutna,</w:t>
      </w:r>
      <w:r w:rsidR="004D7543" w:rsidRPr="004D7543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</w:t>
      </w:r>
      <w:r w:rsidRPr="004D7543">
        <w:rPr>
          <w:rFonts w:ascii="Times New Roman" w:hAnsi="Times New Roman" w:cs="Times New Roman"/>
          <w:i/>
          <w:color w:val="202124"/>
          <w:sz w:val="24"/>
          <w:szCs w:val="24"/>
        </w:rPr>
        <w:t>masz prawo czuć się złe, możesz się wahać tuż przed połknięciem tabletek. To twoje ciało twoja</w:t>
      </w:r>
      <w:r w:rsidR="004D7543" w:rsidRPr="004D7543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</w:t>
      </w:r>
      <w:r w:rsidRPr="004D7543">
        <w:rPr>
          <w:rFonts w:ascii="Times New Roman" w:hAnsi="Times New Roman" w:cs="Times New Roman"/>
          <w:i/>
          <w:color w:val="202124"/>
          <w:sz w:val="24"/>
          <w:szCs w:val="24"/>
        </w:rPr>
        <w:t>decyzja.</w:t>
      </w:r>
    </w:p>
    <w:p w:rsidR="00341531" w:rsidRDefault="004D7543" w:rsidP="0083020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41531">
        <w:rPr>
          <w:rFonts w:ascii="Times New Roman" w:hAnsi="Times New Roman" w:cs="Times New Roman"/>
          <w:i/>
          <w:color w:val="202124"/>
          <w:sz w:val="24"/>
          <w:szCs w:val="24"/>
        </w:rPr>
        <w:t>Myślę</w:t>
      </w:r>
      <w:r w:rsidR="005330DB" w:rsidRPr="00341531">
        <w:rPr>
          <w:rFonts w:ascii="Times New Roman" w:hAnsi="Times New Roman" w:cs="Times New Roman"/>
          <w:i/>
          <w:color w:val="202124"/>
          <w:sz w:val="24"/>
          <w:szCs w:val="24"/>
        </w:rPr>
        <w:t>, że niezależnie od kraju, zawsze znajdą się ludzie, którzy utrudniają procedurę nie znając i nawet</w:t>
      </w:r>
      <w:r w:rsidRPr="00341531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</w:t>
      </w:r>
      <w:r w:rsidR="005330DB" w:rsidRPr="00341531">
        <w:rPr>
          <w:rFonts w:ascii="Times New Roman" w:hAnsi="Times New Roman" w:cs="Times New Roman"/>
          <w:i/>
          <w:color w:val="202124"/>
          <w:sz w:val="24"/>
          <w:szCs w:val="24"/>
        </w:rPr>
        <w:t>nie pytając o sytuacje. Według mnie, nikt nie powinien mieć prawa kwestionowania decyzji kobiety. Poza</w:t>
      </w:r>
      <w:r w:rsidRPr="00341531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</w:t>
      </w:r>
      <w:r w:rsidR="005330DB" w:rsidRPr="00341531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tym stygmatyzacja jest po prostu dramatyczna. w 21szym wieku, kobiece </w:t>
      </w:r>
      <w:r w:rsidRPr="00341531">
        <w:rPr>
          <w:rFonts w:ascii="Times New Roman" w:hAnsi="Times New Roman" w:cs="Times New Roman"/>
          <w:i/>
          <w:color w:val="202124"/>
          <w:sz w:val="24"/>
          <w:szCs w:val="24"/>
        </w:rPr>
        <w:t>ciała cią</w:t>
      </w:r>
      <w:r w:rsidR="005330DB" w:rsidRPr="00341531">
        <w:rPr>
          <w:rFonts w:ascii="Times New Roman" w:hAnsi="Times New Roman" w:cs="Times New Roman"/>
          <w:i/>
          <w:color w:val="202124"/>
          <w:sz w:val="24"/>
          <w:szCs w:val="24"/>
        </w:rPr>
        <w:t>gle są jeszcze</w:t>
      </w:r>
      <w:r w:rsidRPr="00341531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</w:t>
      </w:r>
      <w:r w:rsidR="005330DB" w:rsidRPr="00341531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narzędziem politycznym i religijnym. </w:t>
      </w:r>
      <w:r w:rsidR="005330DB" w:rsidRPr="00341531">
        <w:rPr>
          <w:rFonts w:ascii="Times New Roman" w:hAnsi="Times New Roman" w:cs="Times New Roman"/>
          <w:i/>
          <w:color w:val="202124"/>
          <w:sz w:val="24"/>
          <w:szCs w:val="24"/>
        </w:rPr>
        <w:lastRenderedPageBreak/>
        <w:t>To się musi</w:t>
      </w:r>
      <w:r w:rsidR="00341531" w:rsidRPr="00341531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skończyć. Trzeba uświadamiać i edukować </w:t>
      </w:r>
      <w:r w:rsidR="005330DB" w:rsidRPr="00341531">
        <w:rPr>
          <w:rFonts w:ascii="Times New Roman" w:hAnsi="Times New Roman" w:cs="Times New Roman"/>
          <w:i/>
          <w:color w:val="202124"/>
          <w:sz w:val="24"/>
          <w:szCs w:val="24"/>
        </w:rPr>
        <w:t>społeczeństwo. Dziewczyny i chłopców na jednakowym poziomie</w:t>
      </w:r>
    </w:p>
    <w:p w:rsidR="00341531" w:rsidRDefault="00371639" w:rsidP="0083020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41531">
        <w:rPr>
          <w:rFonts w:ascii="Times New Roman" w:hAnsi="Times New Roman" w:cs="Times New Roman"/>
          <w:i/>
          <w:color w:val="202124"/>
          <w:sz w:val="24"/>
          <w:szCs w:val="24"/>
        </w:rPr>
        <w:t>Udzieliłabym jej wsparcia bez względu na decyzję jaką ostatecznie podejmie</w:t>
      </w:r>
    </w:p>
    <w:p w:rsidR="00341531" w:rsidRDefault="00704672" w:rsidP="0083020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41531">
        <w:rPr>
          <w:rFonts w:ascii="Times New Roman" w:hAnsi="Times New Roman" w:cs="Times New Roman"/>
          <w:i/>
          <w:color w:val="202124"/>
          <w:sz w:val="24"/>
          <w:szCs w:val="24"/>
        </w:rPr>
        <w:t>Moje doświadczenie aborcji nie wiąże się z żadną traumą - chciałabym, żeby to wybrzmiało. Nigdy nie</w:t>
      </w:r>
      <w:r w:rsidR="00341531" w:rsidRPr="00341531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</w:t>
      </w:r>
      <w:r w:rsidRPr="00341531">
        <w:rPr>
          <w:rFonts w:ascii="Times New Roman" w:hAnsi="Times New Roman" w:cs="Times New Roman"/>
          <w:i/>
          <w:color w:val="202124"/>
          <w:sz w:val="24"/>
          <w:szCs w:val="24"/>
        </w:rPr>
        <w:t>żałowałam tej decyzji, nie przepłakałam nawet minuty po wszystkim. Wiem, że nie każda osoba ma takie</w:t>
      </w:r>
      <w:r w:rsidR="00341531" w:rsidRPr="00341531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</w:t>
      </w:r>
      <w:r w:rsidRPr="00341531">
        <w:rPr>
          <w:rFonts w:ascii="Times New Roman" w:hAnsi="Times New Roman" w:cs="Times New Roman"/>
          <w:i/>
          <w:color w:val="202124"/>
          <w:sz w:val="24"/>
          <w:szCs w:val="24"/>
        </w:rPr>
        <w:t>doświadczenie, ale też nie dla każdej osoby to jest tragedia.</w:t>
      </w:r>
      <w:r w:rsidR="00341531" w:rsidRPr="00341531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</w:t>
      </w:r>
      <w:r w:rsidRPr="00341531">
        <w:rPr>
          <w:rFonts w:ascii="Times New Roman" w:hAnsi="Times New Roman" w:cs="Times New Roman"/>
          <w:i/>
          <w:color w:val="202124"/>
          <w:sz w:val="24"/>
          <w:szCs w:val="24"/>
        </w:rPr>
        <w:t>Jednocześnie na pewno byłoby mi łatwiej,</w:t>
      </w:r>
      <w:r w:rsidR="00302E25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</w:t>
      </w:r>
      <w:r w:rsidRPr="00341531">
        <w:rPr>
          <w:rFonts w:ascii="Times New Roman" w:hAnsi="Times New Roman" w:cs="Times New Roman"/>
          <w:i/>
          <w:color w:val="202124"/>
          <w:sz w:val="24"/>
          <w:szCs w:val="24"/>
        </w:rPr>
        <w:t>gdybym mogła otwarcie o tym mówić i nie zastanawiać się, czy zostanę oceniona. Mam też</w:t>
      </w:r>
      <w:r w:rsidR="00341531" w:rsidRPr="00341531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</w:t>
      </w:r>
      <w:r w:rsidRPr="00341531">
        <w:rPr>
          <w:rFonts w:ascii="Times New Roman" w:hAnsi="Times New Roman" w:cs="Times New Roman"/>
          <w:i/>
          <w:color w:val="202124"/>
          <w:sz w:val="24"/>
          <w:szCs w:val="24"/>
        </w:rPr>
        <w:t>świadomość swojego przywileju, tego, że miałam dostęp do opieki lekarskiej, że jestem z dużego</w:t>
      </w:r>
      <w:r w:rsidR="00341531" w:rsidRPr="00341531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</w:t>
      </w:r>
      <w:r w:rsidRPr="00341531">
        <w:rPr>
          <w:rFonts w:ascii="Times New Roman" w:hAnsi="Times New Roman" w:cs="Times New Roman"/>
          <w:i/>
          <w:color w:val="202124"/>
          <w:sz w:val="24"/>
          <w:szCs w:val="24"/>
        </w:rPr>
        <w:t>miasta, że miałam wsparcie rodziny. Nie wyobrażam sobie, jak trudno musi być osobom, które muszą</w:t>
      </w:r>
      <w:r w:rsidR="00341531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</w:t>
      </w:r>
      <w:r w:rsidRPr="00341531">
        <w:rPr>
          <w:rFonts w:ascii="Times New Roman" w:hAnsi="Times New Roman" w:cs="Times New Roman"/>
          <w:i/>
          <w:color w:val="202124"/>
          <w:sz w:val="24"/>
          <w:szCs w:val="24"/>
        </w:rPr>
        <w:t>mierzyć się z tym same.</w:t>
      </w:r>
    </w:p>
    <w:p w:rsidR="00341531" w:rsidRDefault="00945F39" w:rsidP="0083020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41531">
        <w:rPr>
          <w:rFonts w:ascii="Times New Roman" w:hAnsi="Times New Roman" w:cs="Times New Roman"/>
          <w:i/>
          <w:color w:val="202124"/>
          <w:sz w:val="24"/>
          <w:szCs w:val="24"/>
        </w:rPr>
        <w:t>Nie pozwól ciąży zniszczyć swojego życia</w:t>
      </w:r>
      <w:r w:rsidR="00302E25">
        <w:rPr>
          <w:rFonts w:ascii="Times New Roman" w:hAnsi="Times New Roman" w:cs="Times New Roman"/>
          <w:i/>
          <w:color w:val="202124"/>
          <w:sz w:val="24"/>
          <w:szCs w:val="24"/>
        </w:rPr>
        <w:t>.</w:t>
      </w:r>
      <w:r w:rsidRPr="00341531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Dwie aborcje miałam za PRLu i my, kobiety miałyśmy wtedy "lepiej"</w:t>
      </w:r>
    </w:p>
    <w:p w:rsidR="00341531" w:rsidRDefault="00945F39" w:rsidP="0083020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41531">
        <w:rPr>
          <w:rFonts w:ascii="Times New Roman" w:hAnsi="Times New Roman" w:cs="Times New Roman"/>
          <w:i/>
          <w:color w:val="202124"/>
          <w:sz w:val="24"/>
          <w:szCs w:val="24"/>
        </w:rPr>
        <w:t>Jeśli jesteś pewna - zrób to dla siebie. Jeśli nie zastanów się czy życie z takim obciążeniem jest dla</w:t>
      </w:r>
      <w:r w:rsidR="00341531" w:rsidRPr="00341531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c</w:t>
      </w:r>
      <w:r w:rsidRPr="00341531">
        <w:rPr>
          <w:rFonts w:ascii="Times New Roman" w:hAnsi="Times New Roman" w:cs="Times New Roman"/>
          <w:i/>
          <w:color w:val="202124"/>
          <w:sz w:val="24"/>
          <w:szCs w:val="24"/>
        </w:rPr>
        <w:t>iebie. I czy będziesz koch</w:t>
      </w:r>
      <w:r w:rsidR="00341531" w:rsidRPr="00341531">
        <w:rPr>
          <w:rFonts w:ascii="Times New Roman" w:hAnsi="Times New Roman" w:cs="Times New Roman"/>
          <w:i/>
          <w:color w:val="202124"/>
          <w:sz w:val="24"/>
          <w:szCs w:val="24"/>
        </w:rPr>
        <w:t>ającym rodzicem dla tego co posył</w:t>
      </w:r>
      <w:r w:rsidRPr="00341531">
        <w:rPr>
          <w:rFonts w:ascii="Times New Roman" w:hAnsi="Times New Roman" w:cs="Times New Roman"/>
          <w:i/>
          <w:color w:val="202124"/>
          <w:sz w:val="24"/>
          <w:szCs w:val="24"/>
        </w:rPr>
        <w:t>asz na świat. Jeśli jesteś kimś z</w:t>
      </w:r>
      <w:r w:rsidR="00341531" w:rsidRPr="00341531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</w:t>
      </w:r>
      <w:r w:rsidRPr="00341531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problemami psychicznymi i </w:t>
      </w:r>
      <w:r w:rsidR="00341531" w:rsidRPr="00341531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uzależnieniami - usuń. Na rodzinę </w:t>
      </w:r>
      <w:r w:rsidRPr="00341531">
        <w:rPr>
          <w:rFonts w:ascii="Times New Roman" w:hAnsi="Times New Roman" w:cs="Times New Roman"/>
          <w:i/>
          <w:color w:val="202124"/>
          <w:sz w:val="24"/>
          <w:szCs w:val="24"/>
        </w:rPr>
        <w:t>będzie czas jak już zajmiesz się sobą i</w:t>
      </w:r>
      <w:r w:rsidR="00341531" w:rsidRPr="00341531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</w:t>
      </w:r>
      <w:r w:rsidRPr="00341531">
        <w:rPr>
          <w:rFonts w:ascii="Times New Roman" w:hAnsi="Times New Roman" w:cs="Times New Roman"/>
          <w:i/>
          <w:color w:val="202124"/>
          <w:sz w:val="24"/>
          <w:szCs w:val="24"/>
        </w:rPr>
        <w:t>wyleczysz. Może mam pogląd zaburzony życiem ale alkoholik nigdy nie kocha swojego dziecka nie</w:t>
      </w:r>
      <w:r w:rsidR="00341531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</w:t>
      </w:r>
      <w:r w:rsidRPr="00341531">
        <w:rPr>
          <w:rFonts w:ascii="Times New Roman" w:hAnsi="Times New Roman" w:cs="Times New Roman"/>
          <w:i/>
          <w:color w:val="202124"/>
          <w:sz w:val="24"/>
          <w:szCs w:val="24"/>
        </w:rPr>
        <w:t>krzywdząc go. Choćby świat się miał wy</w:t>
      </w:r>
      <w:r w:rsidR="00302E25">
        <w:rPr>
          <w:rFonts w:ascii="Times New Roman" w:hAnsi="Times New Roman" w:cs="Times New Roman"/>
          <w:i/>
          <w:color w:val="202124"/>
          <w:sz w:val="24"/>
          <w:szCs w:val="24"/>
        </w:rPr>
        <w:t>piąć to zrób to co słuszne dla c</w:t>
      </w:r>
      <w:r w:rsidRPr="00341531">
        <w:rPr>
          <w:rFonts w:ascii="Times New Roman" w:hAnsi="Times New Roman" w:cs="Times New Roman"/>
          <w:i/>
          <w:color w:val="202124"/>
          <w:sz w:val="24"/>
          <w:szCs w:val="24"/>
        </w:rPr>
        <w:t>iebie. I zmień swój świat.</w:t>
      </w:r>
    </w:p>
    <w:p w:rsidR="00341531" w:rsidRDefault="00341531" w:rsidP="0083020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</w:rPr>
      </w:pPr>
      <w:r>
        <w:rPr>
          <w:rFonts w:ascii="Times New Roman" w:hAnsi="Times New Roman" w:cs="Times New Roman"/>
          <w:i/>
          <w:color w:val="202124"/>
          <w:sz w:val="24"/>
          <w:szCs w:val="24"/>
        </w:rPr>
        <w:t>J</w:t>
      </w:r>
      <w:r w:rsidR="00C45D49" w:rsidRPr="00341531">
        <w:rPr>
          <w:rFonts w:ascii="Times New Roman" w:hAnsi="Times New Roman" w:cs="Times New Roman"/>
          <w:i/>
          <w:color w:val="202124"/>
          <w:sz w:val="24"/>
          <w:szCs w:val="24"/>
        </w:rPr>
        <w:t>estem szczęśliwa mama dwójki zdrowych dzieciaków, ale gdybym miała wtedy podjąć decyzję, lub</w:t>
      </w:r>
      <w:r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</w:t>
      </w:r>
      <w:r w:rsidR="00C45D49" w:rsidRPr="00341531">
        <w:rPr>
          <w:rFonts w:ascii="Times New Roman" w:hAnsi="Times New Roman" w:cs="Times New Roman"/>
          <w:i/>
          <w:color w:val="202124"/>
          <w:sz w:val="24"/>
          <w:szCs w:val="24"/>
        </w:rPr>
        <w:t>dziś gdyby</w:t>
      </w:r>
      <w:r>
        <w:rPr>
          <w:rFonts w:ascii="Times New Roman" w:hAnsi="Times New Roman" w:cs="Times New Roman"/>
          <w:i/>
          <w:color w:val="202124"/>
          <w:sz w:val="24"/>
          <w:szCs w:val="24"/>
        </w:rPr>
        <w:t>m po prostu nie chciała. Przeszł</w:t>
      </w:r>
      <w:r w:rsidR="00C45D49" w:rsidRPr="00341531">
        <w:rPr>
          <w:rFonts w:ascii="Times New Roman" w:hAnsi="Times New Roman" w:cs="Times New Roman"/>
          <w:i/>
          <w:color w:val="202124"/>
          <w:sz w:val="24"/>
          <w:szCs w:val="24"/>
        </w:rPr>
        <w:t>abym aborcję ponownie</w:t>
      </w:r>
    </w:p>
    <w:p w:rsidR="00341531" w:rsidRDefault="00C45D49" w:rsidP="0083020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41531">
        <w:rPr>
          <w:rFonts w:ascii="Times New Roman" w:hAnsi="Times New Roman" w:cs="Times New Roman"/>
          <w:i/>
          <w:color w:val="202124"/>
          <w:sz w:val="24"/>
          <w:szCs w:val="24"/>
        </w:rPr>
        <w:t>Jestem wdzięczna, że spotkałam w tej tragicznej sytuacji tyle życzliwych osób. Mam nadzieję, że osoby</w:t>
      </w:r>
      <w:r w:rsidR="00341531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</w:t>
      </w:r>
      <w:r w:rsidRPr="00341531">
        <w:rPr>
          <w:rFonts w:ascii="Times New Roman" w:hAnsi="Times New Roman" w:cs="Times New Roman"/>
          <w:i/>
          <w:color w:val="202124"/>
          <w:sz w:val="24"/>
          <w:szCs w:val="24"/>
        </w:rPr>
        <w:t>w ciąży, które nie chcą w niej być przestaną być traktowane jak kryminaliści. Polki zasługują na dostęp</w:t>
      </w:r>
      <w:r w:rsidR="00341531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</w:t>
      </w:r>
      <w:r w:rsidRPr="00341531">
        <w:rPr>
          <w:rFonts w:ascii="Times New Roman" w:hAnsi="Times New Roman" w:cs="Times New Roman"/>
          <w:i/>
          <w:color w:val="202124"/>
          <w:sz w:val="24"/>
          <w:szCs w:val="24"/>
        </w:rPr>
        <w:t>do legalnej, bezpiecznej aborcji</w:t>
      </w:r>
    </w:p>
    <w:p w:rsidR="00341531" w:rsidRDefault="00341531" w:rsidP="0083020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</w:rPr>
      </w:pPr>
      <w:r>
        <w:rPr>
          <w:rFonts w:ascii="Times New Roman" w:hAnsi="Times New Roman" w:cs="Times New Roman"/>
          <w:i/>
          <w:color w:val="202124"/>
          <w:sz w:val="24"/>
          <w:szCs w:val="24"/>
        </w:rPr>
        <w:t>Ż</w:t>
      </w:r>
      <w:r w:rsidR="00C45D49" w:rsidRPr="00341531">
        <w:rPr>
          <w:rFonts w:ascii="Times New Roman" w:hAnsi="Times New Roman" w:cs="Times New Roman"/>
          <w:i/>
          <w:color w:val="202124"/>
          <w:sz w:val="24"/>
          <w:szCs w:val="24"/>
        </w:rPr>
        <w:t>e nie ratuje tylko siebie, ale tez potencjalne dziecko przed życiem w dramacie, przemocy, chorobie.</w:t>
      </w:r>
    </w:p>
    <w:p w:rsidR="00C45D49" w:rsidRDefault="00C45D49" w:rsidP="0083020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41531">
        <w:rPr>
          <w:rFonts w:ascii="Times New Roman" w:hAnsi="Times New Roman" w:cs="Times New Roman"/>
          <w:i/>
          <w:color w:val="202124"/>
          <w:sz w:val="24"/>
          <w:szCs w:val="24"/>
        </w:rPr>
        <w:t>Myślę, że po tym doświadczeniu drugi raz zdecydowałabym się na wycieczkę za granicę zamiast</w:t>
      </w:r>
      <w:r w:rsidR="00341531" w:rsidRPr="00341531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</w:t>
      </w:r>
      <w:r w:rsidRPr="00341531">
        <w:rPr>
          <w:rFonts w:ascii="Times New Roman" w:hAnsi="Times New Roman" w:cs="Times New Roman"/>
          <w:i/>
          <w:color w:val="202124"/>
          <w:sz w:val="24"/>
          <w:szCs w:val="24"/>
        </w:rPr>
        <w:t>oczekiwania na przesyłkę. Tyle, że mnie na to stać a większość kobiet w kryzysie aborcyjnym nie może</w:t>
      </w:r>
      <w:r w:rsidR="00341531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</w:t>
      </w:r>
      <w:r w:rsidRPr="00341531">
        <w:rPr>
          <w:rFonts w:ascii="Times New Roman" w:hAnsi="Times New Roman" w:cs="Times New Roman"/>
          <w:i/>
          <w:color w:val="202124"/>
          <w:sz w:val="24"/>
          <w:szCs w:val="24"/>
        </w:rPr>
        <w:t>zostawić życia i wyjechać sobie na 5 dni po tabletki lub do kliniki. To jest chore w tym kraju</w:t>
      </w:r>
    </w:p>
    <w:p w:rsidR="00341531" w:rsidRDefault="00341531" w:rsidP="0083020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41531">
        <w:rPr>
          <w:rFonts w:ascii="Times New Roman" w:hAnsi="Times New Roman" w:cs="Times New Roman"/>
          <w:i/>
          <w:color w:val="202124"/>
          <w:sz w:val="24"/>
          <w:szCs w:val="24"/>
        </w:rPr>
        <w:t>Całkowicie żałuję niezabezpieczenia się ten jeden raz, ale aborcja była najsłuszniejszą decyzją w mojej</w:t>
      </w:r>
    </w:p>
    <w:p w:rsidR="00341531" w:rsidRDefault="00341531" w:rsidP="0083020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41531">
        <w:rPr>
          <w:rFonts w:ascii="Times New Roman" w:hAnsi="Times New Roman" w:cs="Times New Roman"/>
          <w:i/>
          <w:color w:val="202124"/>
          <w:sz w:val="24"/>
          <w:szCs w:val="24"/>
        </w:rPr>
        <w:t>N</w:t>
      </w:r>
      <w:r w:rsidR="00E44F19" w:rsidRPr="00341531">
        <w:rPr>
          <w:rFonts w:ascii="Times New Roman" w:hAnsi="Times New Roman" w:cs="Times New Roman"/>
          <w:i/>
          <w:color w:val="202124"/>
          <w:sz w:val="24"/>
          <w:szCs w:val="24"/>
        </w:rPr>
        <w:t>ie żałuję. Będę miała dziecko jeśli będę na nie gotowa. Wtedy nie byłam i cieszę się, że</w:t>
      </w:r>
      <w:r w:rsidRPr="00341531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</w:t>
      </w:r>
      <w:r w:rsidR="00E44F19" w:rsidRPr="00341531">
        <w:rPr>
          <w:rFonts w:ascii="Times New Roman" w:hAnsi="Times New Roman" w:cs="Times New Roman"/>
          <w:i/>
          <w:color w:val="202124"/>
          <w:sz w:val="24"/>
          <w:szCs w:val="24"/>
        </w:rPr>
        <w:t>podjęłam taką a nie inną decyzję. Cieszę się też, że wiedziałam dużo wcześniej skąd mogę wziąć</w:t>
      </w:r>
      <w:r w:rsidRPr="00341531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</w:t>
      </w:r>
      <w:r w:rsidR="00E44F19" w:rsidRPr="00341531">
        <w:rPr>
          <w:rFonts w:ascii="Times New Roman" w:hAnsi="Times New Roman" w:cs="Times New Roman"/>
          <w:i/>
          <w:color w:val="202124"/>
          <w:sz w:val="24"/>
          <w:szCs w:val="24"/>
        </w:rPr>
        <w:t>informacje i szukać pomocy gdybym jednak zaszła w ciążę. Bez tego byłoby mi o wiele trudniej.</w:t>
      </w:r>
      <w:r>
        <w:rPr>
          <w:rFonts w:ascii="Times New Roman" w:hAnsi="Times New Roman" w:cs="Times New Roman"/>
          <w:i/>
          <w:color w:val="202124"/>
          <w:sz w:val="24"/>
          <w:szCs w:val="24"/>
        </w:rPr>
        <w:t xml:space="preserve">. </w:t>
      </w:r>
      <w:r w:rsidR="00E44F19" w:rsidRPr="00341531">
        <w:rPr>
          <w:rFonts w:ascii="Times New Roman" w:hAnsi="Times New Roman" w:cs="Times New Roman"/>
          <w:i/>
          <w:color w:val="202124"/>
          <w:sz w:val="24"/>
          <w:szCs w:val="24"/>
        </w:rPr>
        <w:t>Edukacja i świadomość gdzie szukać pomocy są bardzo ważne.</w:t>
      </w:r>
    </w:p>
    <w:p w:rsidR="00341531" w:rsidRDefault="00E44F19" w:rsidP="0083020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41531">
        <w:rPr>
          <w:rFonts w:ascii="Times New Roman" w:hAnsi="Times New Roman" w:cs="Times New Roman"/>
          <w:i/>
          <w:color w:val="202124"/>
          <w:sz w:val="24"/>
          <w:szCs w:val="24"/>
        </w:rPr>
        <w:t>Chciałabym żeby aborcja w Polsce była legalna. Tak po ludzku - z szacunku i miłości do kobiet, dajmy im</w:t>
      </w:r>
      <w:r w:rsidR="00341531" w:rsidRPr="00341531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</w:t>
      </w:r>
      <w:r w:rsidRPr="00341531">
        <w:rPr>
          <w:rFonts w:ascii="Times New Roman" w:hAnsi="Times New Roman" w:cs="Times New Roman"/>
          <w:i/>
          <w:color w:val="202124"/>
          <w:sz w:val="24"/>
          <w:szCs w:val="24"/>
        </w:rPr>
        <w:t>wybór. I jeszcze jedno - po aborcji nie miałam traumy przez samą aborcję. Jedynie przez stygmatyzację</w:t>
      </w:r>
      <w:r w:rsidR="00341531" w:rsidRPr="00341531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</w:t>
      </w:r>
      <w:r w:rsidRPr="00341531">
        <w:rPr>
          <w:rFonts w:ascii="Times New Roman" w:hAnsi="Times New Roman" w:cs="Times New Roman"/>
          <w:i/>
          <w:color w:val="202124"/>
          <w:sz w:val="24"/>
          <w:szCs w:val="24"/>
        </w:rPr>
        <w:t>tego zabiegu w Polsce. Brak fachowych informacji w polskim internecie jak o siebie dbać po zabiegu,</w:t>
      </w:r>
      <w:r w:rsidR="00341531" w:rsidRPr="00341531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</w:t>
      </w:r>
      <w:r w:rsidRPr="00341531">
        <w:rPr>
          <w:rFonts w:ascii="Times New Roman" w:hAnsi="Times New Roman" w:cs="Times New Roman"/>
          <w:i/>
          <w:color w:val="202124"/>
          <w:sz w:val="24"/>
          <w:szCs w:val="24"/>
        </w:rPr>
        <w:t>jakie są zalecenia.</w:t>
      </w:r>
    </w:p>
    <w:p w:rsidR="00341531" w:rsidRDefault="00552A2F" w:rsidP="0083020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41531">
        <w:rPr>
          <w:rFonts w:ascii="Times New Roman" w:hAnsi="Times New Roman" w:cs="Times New Roman"/>
          <w:i/>
          <w:color w:val="202124"/>
          <w:sz w:val="24"/>
          <w:szCs w:val="24"/>
        </w:rPr>
        <w:t>Chcę jeszcze dodać, że mimo, że byłam dorosła, to ja nie zdawałam sobie sprawy, że trzeba używać</w:t>
      </w:r>
      <w:r w:rsidR="00341531" w:rsidRPr="00341531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</w:t>
      </w:r>
      <w:r w:rsidR="00302E25">
        <w:rPr>
          <w:rFonts w:ascii="Times New Roman" w:hAnsi="Times New Roman" w:cs="Times New Roman"/>
          <w:i/>
          <w:color w:val="202124"/>
          <w:sz w:val="24"/>
          <w:szCs w:val="24"/>
        </w:rPr>
        <w:t>prezerwatyw</w:t>
      </w:r>
      <w:r w:rsidRPr="00341531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i się zabezpieczać, żeby nie zajść w ciążę, jakoś jak by to do mnie nie docierało, nie miałam</w:t>
      </w:r>
      <w:r w:rsidR="00341531" w:rsidRPr="00341531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</w:t>
      </w:r>
      <w:r w:rsidR="00302E25">
        <w:rPr>
          <w:rFonts w:ascii="Times New Roman" w:hAnsi="Times New Roman" w:cs="Times New Roman"/>
          <w:i/>
          <w:color w:val="202124"/>
          <w:sz w:val="24"/>
          <w:szCs w:val="24"/>
        </w:rPr>
        <w:t>wtedy</w:t>
      </w:r>
      <w:r w:rsidRPr="00341531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świadomości tego. A facet oczywiście jak to facet</w:t>
      </w:r>
      <w:r w:rsidR="00302E25">
        <w:rPr>
          <w:rFonts w:ascii="Times New Roman" w:hAnsi="Times New Roman" w:cs="Times New Roman"/>
          <w:i/>
          <w:color w:val="202124"/>
          <w:sz w:val="24"/>
          <w:szCs w:val="24"/>
        </w:rPr>
        <w:t>,</w:t>
      </w:r>
      <w:r w:rsidRPr="00341531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chętnie bez gumki</w:t>
      </w:r>
      <w:r w:rsidR="00302E25">
        <w:rPr>
          <w:rFonts w:ascii="Times New Roman" w:hAnsi="Times New Roman" w:cs="Times New Roman"/>
          <w:i/>
          <w:color w:val="202124"/>
          <w:sz w:val="24"/>
          <w:szCs w:val="24"/>
        </w:rPr>
        <w:t>,</w:t>
      </w:r>
      <w:r w:rsidRPr="00341531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bo mu</w:t>
      </w:r>
      <w:r w:rsidR="00341531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</w:t>
      </w:r>
      <w:r w:rsidRPr="00341531">
        <w:rPr>
          <w:rFonts w:ascii="Times New Roman" w:hAnsi="Times New Roman" w:cs="Times New Roman"/>
          <w:i/>
          <w:color w:val="202124"/>
          <w:sz w:val="24"/>
          <w:szCs w:val="24"/>
        </w:rPr>
        <w:t>przyjemniej. Ja wtedy nie umiałam jeszcze o siebie zadb</w:t>
      </w:r>
      <w:r w:rsidR="00302E25">
        <w:rPr>
          <w:rFonts w:ascii="Times New Roman" w:hAnsi="Times New Roman" w:cs="Times New Roman"/>
          <w:i/>
          <w:color w:val="202124"/>
          <w:sz w:val="24"/>
          <w:szCs w:val="24"/>
        </w:rPr>
        <w:t>ać i powiedzieć, że albo z prezerwatywą</w:t>
      </w:r>
      <w:r w:rsidRPr="00341531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albo w ogóle.</w:t>
      </w:r>
    </w:p>
    <w:p w:rsidR="00341531" w:rsidRDefault="00302E25" w:rsidP="0083020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</w:rPr>
      </w:pPr>
      <w:r>
        <w:rPr>
          <w:rFonts w:ascii="Times New Roman" w:hAnsi="Times New Roman" w:cs="Times New Roman"/>
          <w:i/>
          <w:color w:val="202124"/>
          <w:sz w:val="24"/>
          <w:szCs w:val="24"/>
        </w:rPr>
        <w:t>Jeżeli to t</w:t>
      </w:r>
      <w:r w:rsidR="009E5E80" w:rsidRPr="00341531">
        <w:rPr>
          <w:rFonts w:ascii="Times New Roman" w:hAnsi="Times New Roman" w:cs="Times New Roman"/>
          <w:i/>
          <w:color w:val="202124"/>
          <w:sz w:val="24"/>
          <w:szCs w:val="24"/>
        </w:rPr>
        <w:t>y ni</w:t>
      </w:r>
      <w:r w:rsidR="00341531">
        <w:rPr>
          <w:rFonts w:ascii="Times New Roman" w:hAnsi="Times New Roman" w:cs="Times New Roman"/>
          <w:i/>
          <w:color w:val="202124"/>
          <w:sz w:val="24"/>
          <w:szCs w:val="24"/>
        </w:rPr>
        <w:t>e chcesz ciąży</w:t>
      </w:r>
      <w:r>
        <w:rPr>
          <w:rFonts w:ascii="Times New Roman" w:hAnsi="Times New Roman" w:cs="Times New Roman"/>
          <w:i/>
          <w:color w:val="202124"/>
          <w:sz w:val="24"/>
          <w:szCs w:val="24"/>
        </w:rPr>
        <w:t>,</w:t>
      </w:r>
      <w:r w:rsidR="00341531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to usuń. Ale jeśli</w:t>
      </w:r>
      <w:r w:rsidR="009E5E80" w:rsidRPr="00341531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tylko</w:t>
      </w:r>
      <w:r w:rsidR="00FD221F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</w:t>
      </w:r>
      <w:r w:rsidR="009E5E80" w:rsidRPr="00341531">
        <w:rPr>
          <w:rFonts w:ascii="Times New Roman" w:hAnsi="Times New Roman" w:cs="Times New Roman"/>
          <w:i/>
          <w:color w:val="202124"/>
          <w:sz w:val="24"/>
          <w:szCs w:val="24"/>
        </w:rPr>
        <w:t>czujesz, że "powinnaś usunąć" bo ktoś nakłania czy są jakieś okoliczności zewnętrzne, to się zastanów.</w:t>
      </w:r>
    </w:p>
    <w:p w:rsidR="009E5E80" w:rsidRDefault="009E5E80" w:rsidP="0083020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41531">
        <w:rPr>
          <w:rFonts w:ascii="Times New Roman" w:hAnsi="Times New Roman" w:cs="Times New Roman"/>
          <w:i/>
          <w:color w:val="202124"/>
          <w:sz w:val="24"/>
          <w:szCs w:val="24"/>
        </w:rPr>
        <w:lastRenderedPageBreak/>
        <w:t>Decyduj zgodnie ze swoimi pragnieniami i tylko ze swoimi - nie męża, otoczenia, koleżanek, mamy czy</w:t>
      </w:r>
      <w:r w:rsidR="00341531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</w:t>
      </w:r>
      <w:r w:rsidRPr="00341531">
        <w:rPr>
          <w:rFonts w:ascii="Times New Roman" w:hAnsi="Times New Roman" w:cs="Times New Roman"/>
          <w:i/>
          <w:color w:val="202124"/>
          <w:sz w:val="24"/>
          <w:szCs w:val="24"/>
        </w:rPr>
        <w:t>siostry. Jeśli się boisz, nie musisz nikogo informować. Nie masz takiego obowiązku - to Ty jesteś w</w:t>
      </w:r>
      <w:r w:rsidR="00341531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</w:t>
      </w:r>
      <w:r w:rsidRPr="00341531">
        <w:rPr>
          <w:rFonts w:ascii="Times New Roman" w:hAnsi="Times New Roman" w:cs="Times New Roman"/>
          <w:i/>
          <w:color w:val="202124"/>
          <w:sz w:val="24"/>
          <w:szCs w:val="24"/>
        </w:rPr>
        <w:t>ciąży, to Twój brzuch i Twoje ciało. Masz prawo zrobić wszystko, by czuć się komfortowo - przyznać się,</w:t>
      </w:r>
      <w:r w:rsidR="00341531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</w:t>
      </w:r>
      <w:r w:rsidRPr="00341531">
        <w:rPr>
          <w:rFonts w:ascii="Times New Roman" w:hAnsi="Times New Roman" w:cs="Times New Roman"/>
          <w:i/>
          <w:color w:val="202124"/>
          <w:sz w:val="24"/>
          <w:szCs w:val="24"/>
        </w:rPr>
        <w:t>nie przyznawać, rozmawiać o aborcji lub nie rozmawiać.</w:t>
      </w:r>
    </w:p>
    <w:p w:rsidR="00FD221F" w:rsidRDefault="00FD221F" w:rsidP="0083020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4D7543">
        <w:rPr>
          <w:rFonts w:ascii="Times New Roman" w:hAnsi="Times New Roman" w:cs="Times New Roman"/>
          <w:i/>
          <w:color w:val="202124"/>
          <w:sz w:val="24"/>
          <w:szCs w:val="24"/>
        </w:rPr>
        <w:t>#NigdyNieBędzieszSzłaSama</w:t>
      </w:r>
    </w:p>
    <w:p w:rsidR="00FD221F" w:rsidRDefault="00FD221F" w:rsidP="0083020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4D7543">
        <w:rPr>
          <w:rFonts w:ascii="Times New Roman" w:hAnsi="Times New Roman" w:cs="Times New Roman"/>
          <w:i/>
          <w:color w:val="202124"/>
          <w:sz w:val="24"/>
          <w:szCs w:val="24"/>
        </w:rPr>
        <w:t>Że jakąkolwiek decyzję podejmie</w:t>
      </w:r>
      <w:r>
        <w:rPr>
          <w:rFonts w:ascii="Times New Roman" w:hAnsi="Times New Roman" w:cs="Times New Roman"/>
          <w:i/>
          <w:color w:val="202124"/>
          <w:sz w:val="24"/>
          <w:szCs w:val="24"/>
        </w:rPr>
        <w:t xml:space="preserve">sz, będę ciebie </w:t>
      </w:r>
      <w:r w:rsidRPr="004D7543">
        <w:rPr>
          <w:rFonts w:ascii="Times New Roman" w:hAnsi="Times New Roman" w:cs="Times New Roman"/>
          <w:i/>
          <w:color w:val="202124"/>
          <w:sz w:val="24"/>
          <w:szCs w:val="24"/>
        </w:rPr>
        <w:t>wspierać</w:t>
      </w:r>
    </w:p>
    <w:p w:rsidR="00302E25" w:rsidRDefault="00302E25" w:rsidP="00302E2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4D7543">
        <w:rPr>
          <w:rFonts w:ascii="Times New Roman" w:hAnsi="Times New Roman" w:cs="Times New Roman"/>
          <w:i/>
          <w:color w:val="202124"/>
          <w:sz w:val="24"/>
          <w:szCs w:val="24"/>
        </w:rPr>
        <w:t>Jak mogę Ci pomóc?</w:t>
      </w:r>
    </w:p>
    <w:p w:rsidR="00075205" w:rsidRDefault="00075205" w:rsidP="00830206">
      <w:pPr>
        <w:autoSpaceDE w:val="0"/>
        <w:autoSpaceDN w:val="0"/>
        <w:adjustRightInd w:val="0"/>
        <w:spacing w:after="0" w:line="240" w:lineRule="auto"/>
        <w:jc w:val="both"/>
        <w:rPr>
          <w:rFonts w:ascii="GoogleSans-Regular" w:hAnsi="GoogleSans-Regular" w:cs="GoogleSans-Regular"/>
          <w:color w:val="ACACAC"/>
          <w:sz w:val="24"/>
          <w:szCs w:val="24"/>
        </w:rPr>
      </w:pPr>
    </w:p>
    <w:p w:rsidR="00075205" w:rsidRDefault="00075205" w:rsidP="00830206">
      <w:pPr>
        <w:autoSpaceDE w:val="0"/>
        <w:autoSpaceDN w:val="0"/>
        <w:adjustRightInd w:val="0"/>
        <w:spacing w:after="0" w:line="240" w:lineRule="auto"/>
        <w:jc w:val="both"/>
        <w:rPr>
          <w:rFonts w:ascii="GoogleSans-Regular" w:hAnsi="GoogleSans-Regular" w:cs="GoogleSans-Regular"/>
          <w:color w:val="ACACAC"/>
          <w:sz w:val="24"/>
          <w:szCs w:val="24"/>
        </w:rPr>
      </w:pPr>
    </w:p>
    <w:p w:rsidR="00D3270F" w:rsidRDefault="00D3270F" w:rsidP="00830206">
      <w:pPr>
        <w:autoSpaceDE w:val="0"/>
        <w:autoSpaceDN w:val="0"/>
        <w:adjustRightInd w:val="0"/>
        <w:spacing w:after="0" w:line="240" w:lineRule="auto"/>
        <w:jc w:val="both"/>
        <w:rPr>
          <w:rFonts w:ascii="Roboto-Regular" w:hAnsi="Roboto-Regular" w:cs="Roboto-Regular"/>
          <w:color w:val="202124"/>
          <w:sz w:val="21"/>
          <w:szCs w:val="21"/>
        </w:rPr>
      </w:pPr>
    </w:p>
    <w:p w:rsidR="00BB7935" w:rsidRDefault="007741B5" w:rsidP="00830206">
      <w:pPr>
        <w:autoSpaceDE w:val="0"/>
        <w:autoSpaceDN w:val="0"/>
        <w:adjustRightInd w:val="0"/>
        <w:spacing w:after="0" w:line="240" w:lineRule="auto"/>
        <w:jc w:val="both"/>
        <w:rPr>
          <w:rFonts w:ascii="Roboto-Regular" w:hAnsi="Roboto-Regular" w:cs="Roboto-Regular"/>
          <w:color w:val="202124"/>
          <w:sz w:val="21"/>
          <w:szCs w:val="21"/>
        </w:rPr>
      </w:pPr>
      <w:r>
        <w:rPr>
          <w:rFonts w:ascii="Roboto-Regular" w:hAnsi="Roboto-Regular" w:cs="Roboto-Regular"/>
          <w:color w:val="202124"/>
          <w:sz w:val="21"/>
          <w:szCs w:val="21"/>
        </w:rPr>
        <w:t>ŹRÓDŁA:</w:t>
      </w:r>
    </w:p>
    <w:sectPr w:rsidR="00BB7935" w:rsidSect="008D2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FDB" w:rsidRDefault="006B6FDB" w:rsidP="00323722">
      <w:pPr>
        <w:spacing w:after="0" w:line="240" w:lineRule="auto"/>
      </w:pPr>
      <w:r>
        <w:separator/>
      </w:r>
    </w:p>
  </w:endnote>
  <w:endnote w:type="continuationSeparator" w:id="1">
    <w:p w:rsidR="006B6FDB" w:rsidRDefault="006B6FDB" w:rsidP="00323722">
      <w:pPr>
        <w:spacing w:after="0" w:line="240" w:lineRule="auto"/>
      </w:pPr>
      <w:r>
        <w:continuationSeparator/>
      </w:r>
    </w:p>
  </w:endnote>
  <w:endnote w:id="2">
    <w:p w:rsidR="00323722" w:rsidRPr="007741B5" w:rsidRDefault="00323722" w:rsidP="00323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124"/>
          <w:sz w:val="20"/>
          <w:szCs w:val="20"/>
        </w:rPr>
      </w:pPr>
      <w:r>
        <w:rPr>
          <w:rStyle w:val="Odwoanieprzypisukocowego"/>
        </w:rPr>
        <w:endnoteRef/>
      </w:r>
      <w:r>
        <w:t xml:space="preserve"> </w:t>
      </w:r>
      <w:hyperlink r:id="rId1" w:history="1">
        <w:r w:rsidRPr="007741B5">
          <w:rPr>
            <w:rStyle w:val="Hipercze"/>
            <w:rFonts w:ascii="Times New Roman" w:hAnsi="Times New Roman" w:cs="Times New Roman"/>
            <w:sz w:val="20"/>
            <w:szCs w:val="20"/>
          </w:rPr>
          <w:t>https://www.hfhr.pl/wp-content/uploads/2021/01/Dostepnosc-aborcji_raport_HFPC-270121.pdf</w:t>
        </w:r>
      </w:hyperlink>
    </w:p>
    <w:p w:rsidR="00323722" w:rsidRPr="007741B5" w:rsidRDefault="00323722">
      <w:pPr>
        <w:pStyle w:val="Tekstprzypisukocowego"/>
        <w:rPr>
          <w:rFonts w:ascii="Times New Roman" w:hAnsi="Times New Roman" w:cs="Times New Roman"/>
        </w:rPr>
      </w:pPr>
    </w:p>
  </w:endnote>
  <w:endnote w:id="3">
    <w:p w:rsidR="00323722" w:rsidRPr="007741B5" w:rsidRDefault="00323722" w:rsidP="00323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124"/>
          <w:sz w:val="20"/>
          <w:szCs w:val="20"/>
        </w:rPr>
      </w:pPr>
      <w:r w:rsidRPr="007741B5">
        <w:rPr>
          <w:rStyle w:val="Odwoanieprzypisukocowego"/>
          <w:rFonts w:ascii="Times New Roman" w:hAnsi="Times New Roman" w:cs="Times New Roman"/>
          <w:sz w:val="20"/>
          <w:szCs w:val="20"/>
        </w:rPr>
        <w:endnoteRef/>
      </w:r>
      <w:r w:rsidRPr="007741B5">
        <w:rPr>
          <w:rFonts w:ascii="Times New Roman" w:hAnsi="Times New Roman" w:cs="Times New Roman"/>
          <w:sz w:val="20"/>
          <w:szCs w:val="20"/>
        </w:rPr>
        <w:t xml:space="preserve"> </w:t>
      </w:r>
      <w:hyperlink r:id="rId2" w:history="1">
        <w:r w:rsidRPr="007741B5">
          <w:rPr>
            <w:rStyle w:val="Hipercze"/>
            <w:rFonts w:ascii="Times New Roman" w:hAnsi="Times New Roman" w:cs="Times New Roman"/>
            <w:sz w:val="20"/>
            <w:szCs w:val="20"/>
          </w:rPr>
          <w:t>https://www.wysokieobcasy.pl/wysokie-obcasy/7,163229,26280209,nowy-raport-o-dostepnosci-aborcji-federa-nasze-panstwo-stosuje.html</w:t>
        </w:r>
      </w:hyperlink>
    </w:p>
    <w:p w:rsidR="00323722" w:rsidRPr="007741B5" w:rsidRDefault="00323722" w:rsidP="00323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124"/>
          <w:sz w:val="20"/>
          <w:szCs w:val="20"/>
        </w:rPr>
      </w:pPr>
    </w:p>
    <w:p w:rsidR="00323722" w:rsidRPr="007741B5" w:rsidRDefault="00277D3F" w:rsidP="00323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124"/>
          <w:sz w:val="20"/>
          <w:szCs w:val="20"/>
        </w:rPr>
      </w:pPr>
      <w:hyperlink r:id="rId3" w:history="1">
        <w:r w:rsidR="00323722" w:rsidRPr="007741B5">
          <w:rPr>
            <w:rStyle w:val="Hipercze"/>
            <w:rFonts w:ascii="Times New Roman" w:hAnsi="Times New Roman" w:cs="Times New Roman"/>
            <w:sz w:val="20"/>
            <w:szCs w:val="20"/>
          </w:rPr>
          <w:t>https://www.ofeminin.pl/swiat-kobiet/prawa-kobiet/raport-o-aborcji-w-polsce-obnaza-prawde-o-kompromisie-aborcyjnym/z4pq9dw</w:t>
        </w:r>
      </w:hyperlink>
    </w:p>
    <w:p w:rsidR="00323722" w:rsidRPr="007741B5" w:rsidRDefault="00323722" w:rsidP="00323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124"/>
          <w:sz w:val="20"/>
          <w:szCs w:val="20"/>
        </w:rPr>
      </w:pPr>
    </w:p>
    <w:p w:rsidR="00323722" w:rsidRPr="007741B5" w:rsidRDefault="00323722">
      <w:pPr>
        <w:pStyle w:val="Tekstprzypisukocowego"/>
        <w:rPr>
          <w:rFonts w:ascii="Times New Roman" w:hAnsi="Times New Roman" w:cs="Times New Roman"/>
        </w:rPr>
      </w:pPr>
    </w:p>
  </w:endnote>
  <w:endnote w:id="4">
    <w:p w:rsidR="00323722" w:rsidRPr="007741B5" w:rsidRDefault="00323722" w:rsidP="00323722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201C18"/>
          <w:sz w:val="20"/>
          <w:szCs w:val="20"/>
        </w:rPr>
      </w:pPr>
      <w:r w:rsidRPr="007741B5">
        <w:rPr>
          <w:rStyle w:val="Odwoanieprzypisukocowego"/>
          <w:rFonts w:ascii="Times New Roman" w:hAnsi="Times New Roman" w:cs="Times New Roman"/>
          <w:sz w:val="20"/>
          <w:szCs w:val="20"/>
        </w:rPr>
        <w:endnoteRef/>
      </w:r>
      <w:r w:rsidRPr="007741B5">
        <w:rPr>
          <w:rFonts w:ascii="Times New Roman" w:hAnsi="Times New Roman" w:cs="Times New Roman"/>
          <w:sz w:val="20"/>
          <w:szCs w:val="20"/>
        </w:rPr>
        <w:t xml:space="preserve"> </w:t>
      </w:r>
      <w:r w:rsidRPr="007741B5">
        <w:rPr>
          <w:rFonts w:ascii="Times New Roman" w:eastAsia="Times New Roman" w:hAnsi="Times New Roman" w:cs="Times New Roman"/>
          <w:color w:val="201C18"/>
          <w:sz w:val="20"/>
          <w:szCs w:val="20"/>
          <w:bdr w:val="none" w:sz="0" w:space="0" w:color="auto" w:frame="1"/>
        </w:rPr>
        <w:t>World Health Organization. The world health report 2005— make every mother and child count. Geneva: WHO, 2005: chapter 3.</w:t>
      </w:r>
    </w:p>
    <w:p w:rsidR="00323722" w:rsidRPr="007741B5" w:rsidRDefault="00323722">
      <w:pPr>
        <w:pStyle w:val="Tekstprzypisukocowego"/>
        <w:rPr>
          <w:rFonts w:ascii="Times New Roman" w:hAnsi="Times New Roman" w:cs="Times New Roman"/>
        </w:rPr>
      </w:pPr>
    </w:p>
  </w:endnote>
  <w:endnote w:id="5">
    <w:p w:rsidR="00D402DF" w:rsidRPr="007741B5" w:rsidRDefault="00D402DF" w:rsidP="00D402DF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201C18"/>
          <w:sz w:val="20"/>
          <w:szCs w:val="20"/>
        </w:rPr>
      </w:pPr>
      <w:r w:rsidRPr="007741B5">
        <w:rPr>
          <w:rStyle w:val="Odwoanieprzypisukocowego"/>
          <w:rFonts w:ascii="Times New Roman" w:hAnsi="Times New Roman" w:cs="Times New Roman"/>
          <w:sz w:val="20"/>
          <w:szCs w:val="20"/>
        </w:rPr>
        <w:endnoteRef/>
      </w:r>
      <w:r w:rsidRPr="007741B5">
        <w:rPr>
          <w:rFonts w:ascii="Times New Roman" w:hAnsi="Times New Roman" w:cs="Times New Roman"/>
          <w:sz w:val="20"/>
          <w:szCs w:val="20"/>
        </w:rPr>
        <w:t xml:space="preserve"> </w:t>
      </w:r>
      <w:r w:rsidRPr="007741B5">
        <w:rPr>
          <w:rFonts w:ascii="Times New Roman" w:eastAsia="Times New Roman" w:hAnsi="Times New Roman" w:cs="Times New Roman"/>
          <w:color w:val="201C18"/>
          <w:sz w:val="20"/>
          <w:szCs w:val="20"/>
          <w:bdr w:val="none" w:sz="0" w:space="0" w:color="auto" w:frame="1"/>
        </w:rPr>
        <w:t>Lohr, P. A., Fjerstad, M., DeSilva, U., &amp; Lyus, R. (2014). Abortion. Clinical review. BMJ, (348), 755.</w:t>
      </w:r>
    </w:p>
    <w:p w:rsidR="00D402DF" w:rsidRPr="007741B5" w:rsidRDefault="00D402DF">
      <w:pPr>
        <w:pStyle w:val="Tekstprzypisukocowego"/>
        <w:rPr>
          <w:rFonts w:ascii="Times New Roman" w:hAnsi="Times New Roman" w:cs="Times New Roman"/>
        </w:rPr>
      </w:pPr>
    </w:p>
  </w:endnote>
  <w:endnote w:id="6">
    <w:p w:rsidR="00D402DF" w:rsidRPr="007741B5" w:rsidRDefault="00D402DF" w:rsidP="00D402DF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201C18"/>
          <w:sz w:val="20"/>
          <w:szCs w:val="20"/>
        </w:rPr>
      </w:pPr>
      <w:r w:rsidRPr="007741B5">
        <w:rPr>
          <w:rStyle w:val="Odwoanieprzypisukocowego"/>
          <w:rFonts w:ascii="Times New Roman" w:hAnsi="Times New Roman" w:cs="Times New Roman"/>
          <w:sz w:val="20"/>
          <w:szCs w:val="20"/>
        </w:rPr>
        <w:endnoteRef/>
      </w:r>
      <w:r w:rsidRPr="007741B5">
        <w:rPr>
          <w:rFonts w:ascii="Times New Roman" w:hAnsi="Times New Roman" w:cs="Times New Roman"/>
          <w:sz w:val="20"/>
          <w:szCs w:val="20"/>
        </w:rPr>
        <w:t xml:space="preserve"> </w:t>
      </w:r>
      <w:r w:rsidRPr="007741B5">
        <w:rPr>
          <w:rFonts w:ascii="Times New Roman" w:eastAsia="Times New Roman" w:hAnsi="Times New Roman" w:cs="Times New Roman"/>
          <w:color w:val="201C18"/>
          <w:sz w:val="20"/>
          <w:szCs w:val="20"/>
          <w:bdr w:val="none" w:sz="0" w:space="0" w:color="auto" w:frame="1"/>
        </w:rPr>
        <w:t>Grimes, D. A., Benson, J., Singh, S., Romero, M., Ganatra, B., Okonofua, F. E., &amp; Shah, I. H. (2006). Unsafe abortion: the preventable pandemic. The lancet, 368(9550), 1908-1919.</w:t>
      </w:r>
    </w:p>
    <w:p w:rsidR="00D402DF" w:rsidRPr="007741B5" w:rsidRDefault="00D402DF">
      <w:pPr>
        <w:pStyle w:val="Tekstprzypisukocowego"/>
        <w:rPr>
          <w:rFonts w:ascii="Times New Roman" w:hAnsi="Times New Roman" w:cs="Times New Roman"/>
        </w:rPr>
      </w:pPr>
    </w:p>
  </w:endnote>
  <w:endnote w:id="7">
    <w:p w:rsidR="00BB413B" w:rsidRPr="007741B5" w:rsidRDefault="00BB413B">
      <w:pPr>
        <w:pStyle w:val="Tekstprzypisukocowego"/>
        <w:rPr>
          <w:rFonts w:ascii="Times New Roman" w:hAnsi="Times New Roman" w:cs="Times New Roman"/>
        </w:rPr>
      </w:pPr>
      <w:r w:rsidRPr="007741B5">
        <w:rPr>
          <w:rStyle w:val="Odwoanieprzypisukocowego"/>
          <w:rFonts w:ascii="Times New Roman" w:hAnsi="Times New Roman" w:cs="Times New Roman"/>
        </w:rPr>
        <w:endnoteRef/>
      </w:r>
      <w:r w:rsidRPr="007741B5">
        <w:rPr>
          <w:rFonts w:ascii="Times New Roman" w:hAnsi="Times New Roman" w:cs="Times New Roman"/>
        </w:rPr>
        <w:t xml:space="preserve"> https://www.apa.org/pi/women/programs/abortion/mental-health.pdf</w:t>
      </w:r>
    </w:p>
  </w:endnote>
  <w:endnote w:id="8">
    <w:p w:rsidR="00BB413B" w:rsidRPr="007741B5" w:rsidRDefault="00BB413B" w:rsidP="00BB413B">
      <w:pPr>
        <w:rPr>
          <w:rFonts w:ascii="Times New Roman" w:hAnsi="Times New Roman" w:cs="Times New Roman"/>
          <w:color w:val="201C18"/>
          <w:sz w:val="20"/>
          <w:szCs w:val="20"/>
          <w:shd w:val="clear" w:color="auto" w:fill="FFFFFF"/>
        </w:rPr>
      </w:pPr>
      <w:r w:rsidRPr="007741B5">
        <w:rPr>
          <w:rStyle w:val="Odwoanieprzypisukocowego"/>
          <w:rFonts w:ascii="Times New Roman" w:hAnsi="Times New Roman" w:cs="Times New Roman"/>
          <w:sz w:val="20"/>
          <w:szCs w:val="20"/>
        </w:rPr>
        <w:endnoteRef/>
      </w:r>
      <w:r w:rsidRPr="007741B5">
        <w:rPr>
          <w:rFonts w:ascii="Times New Roman" w:hAnsi="Times New Roman" w:cs="Times New Roman"/>
          <w:sz w:val="20"/>
          <w:szCs w:val="20"/>
        </w:rPr>
        <w:t xml:space="preserve"> </w:t>
      </w:r>
      <w:r w:rsidRPr="007741B5">
        <w:rPr>
          <w:rFonts w:ascii="Times New Roman" w:eastAsia="Times New Roman" w:hAnsi="Times New Roman" w:cs="Times New Roman"/>
          <w:color w:val="201C18"/>
          <w:sz w:val="20"/>
          <w:szCs w:val="20"/>
          <w:bdr w:val="none" w:sz="0" w:space="0" w:color="auto" w:frame="1"/>
        </w:rPr>
        <w:t xml:space="preserve">Cockrill, K., Upadhyay, U. D., Turan, J., &amp; Greene Foster, D. (2013). The stigma of having an abortion: development of a scale and characteristics of women experiencing abortion stigma. Perspectives on Sexual and Reproductive Health, 45(2), 79-88./ Maguire, M., Light, A., Kuppermann, M., Dalton, V. K., Steinauer, J. E., &amp; Kerns, J. L. (2015). Grief after second-trimester termination for fetal anomaly: a qualitative study. Contraception, 91(3), 234-239. W: </w:t>
      </w:r>
      <w:hyperlink r:id="rId4" w:history="1">
        <w:r w:rsidR="00F64D2C" w:rsidRPr="007741B5">
          <w:rPr>
            <w:rStyle w:val="Hipercze"/>
            <w:rFonts w:ascii="Times New Roman" w:hAnsi="Times New Roman" w:cs="Times New Roman"/>
            <w:sz w:val="20"/>
            <w:szCs w:val="20"/>
            <w:shd w:val="clear" w:color="auto" w:fill="FFFFFF"/>
          </w:rPr>
          <w:t>https://emocje.pro/aborcja-fakty-i-nauka-vs-przekonania-i-mity/</w:t>
        </w:r>
      </w:hyperlink>
      <w:r w:rsidR="00F64D2C" w:rsidRPr="007741B5">
        <w:rPr>
          <w:rFonts w:ascii="Times New Roman" w:hAnsi="Times New Roman" w:cs="Times New Roman"/>
          <w:color w:val="201C18"/>
          <w:sz w:val="20"/>
          <w:szCs w:val="20"/>
          <w:shd w:val="clear" w:color="auto" w:fill="FFFFFF"/>
        </w:rPr>
        <w:t xml:space="preserve"> Kinga Wytrychniewicz i Dawid Pankowski</w:t>
      </w:r>
    </w:p>
    <w:p w:rsidR="00BB413B" w:rsidRPr="00CE0F55" w:rsidRDefault="00BB413B" w:rsidP="00F64D2C">
      <w:pPr>
        <w:shd w:val="clear" w:color="auto" w:fill="FFFFFF"/>
        <w:spacing w:after="0" w:line="408" w:lineRule="atLeast"/>
        <w:textAlignment w:val="baseline"/>
        <w:rPr>
          <w:rFonts w:ascii="Helvetica" w:eastAsia="Times New Roman" w:hAnsi="Helvetica" w:cs="Times New Roman"/>
          <w:color w:val="201C18"/>
          <w:sz w:val="17"/>
          <w:szCs w:val="17"/>
        </w:rPr>
      </w:pPr>
    </w:p>
    <w:p w:rsidR="00BB413B" w:rsidRPr="00CE0F55" w:rsidRDefault="00BB413B" w:rsidP="00BB413B">
      <w:pPr>
        <w:shd w:val="clear" w:color="auto" w:fill="FFFFFF"/>
        <w:spacing w:after="0" w:line="408" w:lineRule="atLeast"/>
        <w:textAlignment w:val="baseline"/>
        <w:rPr>
          <w:rFonts w:ascii="Helvetica" w:eastAsia="Times New Roman" w:hAnsi="Helvetica" w:cs="Times New Roman"/>
          <w:color w:val="201C18"/>
          <w:sz w:val="17"/>
          <w:szCs w:val="17"/>
        </w:rPr>
      </w:pPr>
    </w:p>
    <w:p w:rsidR="00BB413B" w:rsidRPr="00BB413B" w:rsidRDefault="00BB413B" w:rsidP="00BB413B">
      <w:pPr>
        <w:shd w:val="clear" w:color="auto" w:fill="FFFFFF"/>
        <w:spacing w:after="0" w:line="408" w:lineRule="atLeast"/>
        <w:textAlignment w:val="baseline"/>
        <w:rPr>
          <w:rFonts w:ascii="Helvetica" w:eastAsia="Times New Roman" w:hAnsi="Helvetica" w:cs="Times New Roman"/>
          <w:color w:val="201C18"/>
          <w:sz w:val="17"/>
          <w:szCs w:val="17"/>
        </w:rPr>
      </w:pPr>
    </w:p>
    <w:p w:rsidR="00BB413B" w:rsidRPr="00CE0F55" w:rsidRDefault="00BB413B" w:rsidP="00BB413B">
      <w:pPr>
        <w:shd w:val="clear" w:color="auto" w:fill="FFFFFF"/>
        <w:spacing w:after="0" w:line="408" w:lineRule="atLeast"/>
        <w:textAlignment w:val="baseline"/>
        <w:rPr>
          <w:rFonts w:ascii="Helvetica" w:eastAsia="Times New Roman" w:hAnsi="Helvetica" w:cs="Times New Roman"/>
          <w:color w:val="201C18"/>
          <w:sz w:val="17"/>
          <w:szCs w:val="17"/>
        </w:rPr>
      </w:pPr>
    </w:p>
    <w:p w:rsidR="00BB413B" w:rsidRDefault="00BB413B">
      <w:pPr>
        <w:pStyle w:val="Tekstprzypisukocoweg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oogleSans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obot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FDB" w:rsidRDefault="006B6FDB" w:rsidP="00323722">
      <w:pPr>
        <w:spacing w:after="0" w:line="240" w:lineRule="auto"/>
      </w:pPr>
      <w:r>
        <w:separator/>
      </w:r>
    </w:p>
  </w:footnote>
  <w:footnote w:type="continuationSeparator" w:id="1">
    <w:p w:rsidR="006B6FDB" w:rsidRDefault="006B6FDB" w:rsidP="00323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7B63"/>
    <w:multiLevelType w:val="multilevel"/>
    <w:tmpl w:val="DA70A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9A5541"/>
    <w:multiLevelType w:val="hybridMultilevel"/>
    <w:tmpl w:val="DFB48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C512C"/>
    <w:multiLevelType w:val="multilevel"/>
    <w:tmpl w:val="89342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91614C"/>
    <w:multiLevelType w:val="hybridMultilevel"/>
    <w:tmpl w:val="B36CE1F0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>
    <w:nsid w:val="3BA67D35"/>
    <w:multiLevelType w:val="hybridMultilevel"/>
    <w:tmpl w:val="570E3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D23075"/>
    <w:multiLevelType w:val="hybridMultilevel"/>
    <w:tmpl w:val="7784A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0D5C59"/>
    <w:multiLevelType w:val="hybridMultilevel"/>
    <w:tmpl w:val="0660D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6C261B"/>
    <w:multiLevelType w:val="hybridMultilevel"/>
    <w:tmpl w:val="13B0A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070FE4"/>
    <w:multiLevelType w:val="hybridMultilevel"/>
    <w:tmpl w:val="CFCC6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0041A"/>
    <w:multiLevelType w:val="hybridMultilevel"/>
    <w:tmpl w:val="30244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9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794C"/>
    <w:rsid w:val="000320E1"/>
    <w:rsid w:val="00075205"/>
    <w:rsid w:val="00087DD6"/>
    <w:rsid w:val="00175BAB"/>
    <w:rsid w:val="00201ABA"/>
    <w:rsid w:val="0026794C"/>
    <w:rsid w:val="00277D3F"/>
    <w:rsid w:val="002C39ED"/>
    <w:rsid w:val="002F7A82"/>
    <w:rsid w:val="00302E25"/>
    <w:rsid w:val="003068EB"/>
    <w:rsid w:val="00323722"/>
    <w:rsid w:val="00341531"/>
    <w:rsid w:val="00370329"/>
    <w:rsid w:val="00371639"/>
    <w:rsid w:val="003C1713"/>
    <w:rsid w:val="00453562"/>
    <w:rsid w:val="004B1A83"/>
    <w:rsid w:val="004D7543"/>
    <w:rsid w:val="005330DB"/>
    <w:rsid w:val="00552A2F"/>
    <w:rsid w:val="00553576"/>
    <w:rsid w:val="005653A7"/>
    <w:rsid w:val="005954B3"/>
    <w:rsid w:val="005E077E"/>
    <w:rsid w:val="00605B3E"/>
    <w:rsid w:val="00642390"/>
    <w:rsid w:val="006B6FDB"/>
    <w:rsid w:val="006F14E7"/>
    <w:rsid w:val="00704672"/>
    <w:rsid w:val="00715B43"/>
    <w:rsid w:val="007741B5"/>
    <w:rsid w:val="007A32E8"/>
    <w:rsid w:val="00807820"/>
    <w:rsid w:val="00827DF4"/>
    <w:rsid w:val="00830206"/>
    <w:rsid w:val="00853B89"/>
    <w:rsid w:val="00876F57"/>
    <w:rsid w:val="008B4532"/>
    <w:rsid w:val="008D2741"/>
    <w:rsid w:val="008F68B7"/>
    <w:rsid w:val="009326F2"/>
    <w:rsid w:val="00945F39"/>
    <w:rsid w:val="00992625"/>
    <w:rsid w:val="009D7D62"/>
    <w:rsid w:val="009E5E80"/>
    <w:rsid w:val="00B454F7"/>
    <w:rsid w:val="00BB413B"/>
    <w:rsid w:val="00BB7935"/>
    <w:rsid w:val="00BC0D99"/>
    <w:rsid w:val="00BC3B3F"/>
    <w:rsid w:val="00C45D49"/>
    <w:rsid w:val="00CA4131"/>
    <w:rsid w:val="00CC2346"/>
    <w:rsid w:val="00CE0F55"/>
    <w:rsid w:val="00D275DC"/>
    <w:rsid w:val="00D3270F"/>
    <w:rsid w:val="00D402DF"/>
    <w:rsid w:val="00DA688F"/>
    <w:rsid w:val="00E44F19"/>
    <w:rsid w:val="00EE1AED"/>
    <w:rsid w:val="00F64D2C"/>
    <w:rsid w:val="00FD2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741"/>
  </w:style>
  <w:style w:type="paragraph" w:styleId="Nagwek2">
    <w:name w:val="heading 2"/>
    <w:basedOn w:val="Normalny"/>
    <w:link w:val="Nagwek2Znak"/>
    <w:uiPriority w:val="9"/>
    <w:qFormat/>
    <w:rsid w:val="003C17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C171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graph">
    <w:name w:val="paragraph"/>
    <w:basedOn w:val="Normalny"/>
    <w:rsid w:val="003C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C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C1713"/>
    <w:rPr>
      <w:b/>
      <w:bCs/>
    </w:rPr>
  </w:style>
  <w:style w:type="paragraph" w:styleId="Akapitzlist">
    <w:name w:val="List Paragraph"/>
    <w:basedOn w:val="Normalny"/>
    <w:uiPriority w:val="34"/>
    <w:qFormat/>
    <w:rsid w:val="007A32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520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37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37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372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37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37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37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515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ofeminin.pl/swiat-kobiet/prawa-kobiet/raport-o-aborcji-w-polsce-obnaza-prawde-o-kompromisie-aborcyjnym/z4pq9dw" TargetMode="External"/><Relationship Id="rId2" Type="http://schemas.openxmlformats.org/officeDocument/2006/relationships/hyperlink" Target="https://www.wysokieobcasy.pl/wysokie-obcasy/7,163229,26280209,nowy-raport-o-dostepnosci-aborcji-federa-nasze-panstwo-stosuje.html" TargetMode="External"/><Relationship Id="rId1" Type="http://schemas.openxmlformats.org/officeDocument/2006/relationships/hyperlink" Target="https://www.hfhr.pl/wp-content/uploads/2021/01/Dostepnosc-aborcji_raport_HFPC-270121.pdf" TargetMode="External"/><Relationship Id="rId4" Type="http://schemas.openxmlformats.org/officeDocument/2006/relationships/hyperlink" Target="https://emocje.pro/aborcja-fakty-i-nauka-vs-przekonania-i-mit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D7392-EE29-4807-AF7C-A0005BEF2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3466</Words>
  <Characters>20796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2021-12-08T22:26:00Z</dcterms:created>
  <dcterms:modified xsi:type="dcterms:W3CDTF">2021-12-08T22:26:00Z</dcterms:modified>
</cp:coreProperties>
</file>